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7C80" w14:textId="77777777" w:rsidR="00373324" w:rsidRPr="00373324" w:rsidRDefault="00373324" w:rsidP="00373324">
      <w:pPr>
        <w:tabs>
          <w:tab w:val="left" w:pos="3104"/>
        </w:tabs>
        <w:suppressAutoHyphens/>
        <w:spacing w:after="0" w:line="240" w:lineRule="atLeast"/>
        <w:rPr>
          <w:rFonts w:ascii="Times New Roman" w:eastAsia="Times New Roman" w:hAnsi="Times New Roman" w:cs="Times New Roman"/>
          <w:sz w:val="24"/>
          <w:szCs w:val="24"/>
        </w:rPr>
      </w:pPr>
    </w:p>
    <w:tbl>
      <w:tblPr>
        <w:tblpPr w:leftFromText="180" w:rightFromText="180" w:vertAnchor="page" w:horzAnchor="margin" w:tblpXSpec="center" w:tblpY="110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5866"/>
        <w:gridCol w:w="2250"/>
      </w:tblGrid>
      <w:tr w:rsidR="00B90E14" w:rsidRPr="00B90E14" w14:paraId="2910BDA6" w14:textId="77777777" w:rsidTr="00B90E14">
        <w:trPr>
          <w:trHeight w:val="1620"/>
        </w:trPr>
        <w:tc>
          <w:tcPr>
            <w:tcW w:w="2234" w:type="dxa"/>
            <w:tcBorders>
              <w:top w:val="nil"/>
              <w:left w:val="nil"/>
              <w:bottom w:val="nil"/>
              <w:right w:val="nil"/>
            </w:tcBorders>
          </w:tcPr>
          <w:p w14:paraId="792F6CBC" w14:textId="77777777" w:rsidR="00267C3B" w:rsidRPr="00E5791C" w:rsidRDefault="00267C3B" w:rsidP="00267C3B">
            <w:pPr>
              <w:widowControl w:val="0"/>
              <w:spacing w:after="0" w:line="262" w:lineRule="auto"/>
              <w:ind w:left="100" w:right="-269"/>
              <w:rPr>
                <w:rFonts w:ascii="Arial" w:eastAsia="Arial" w:hAnsi="Arial" w:cs="Arial"/>
                <w:b/>
                <w:bCs/>
                <w:sz w:val="16"/>
                <w:szCs w:val="16"/>
              </w:rPr>
            </w:pPr>
            <w:r w:rsidRPr="00E5791C">
              <w:rPr>
                <w:rFonts w:ascii="Arial" w:eastAsia="Arial" w:hAnsi="Arial" w:cs="Arial"/>
                <w:b/>
                <w:bCs/>
                <w:sz w:val="16"/>
                <w:szCs w:val="16"/>
                <w:u w:val="single" w:color="000000"/>
              </w:rPr>
              <w:t>F</w:t>
            </w:r>
            <w:r w:rsidRPr="00E5791C">
              <w:rPr>
                <w:rFonts w:ascii="Arial" w:eastAsia="Arial" w:hAnsi="Arial" w:cs="Arial"/>
                <w:b/>
                <w:bCs/>
                <w:spacing w:val="-1"/>
                <w:sz w:val="16"/>
                <w:szCs w:val="16"/>
                <w:u w:val="single" w:color="000000"/>
              </w:rPr>
              <w:t>a</w:t>
            </w:r>
            <w:r w:rsidRPr="00E5791C">
              <w:rPr>
                <w:rFonts w:ascii="Arial" w:eastAsia="Arial" w:hAnsi="Arial" w:cs="Arial"/>
                <w:b/>
                <w:bCs/>
                <w:spacing w:val="-3"/>
                <w:sz w:val="16"/>
                <w:szCs w:val="16"/>
                <w:u w:val="single" w:color="000000"/>
              </w:rPr>
              <w:t>c</w:t>
            </w:r>
            <w:r w:rsidRPr="00E5791C">
              <w:rPr>
                <w:rFonts w:ascii="Arial" w:eastAsia="Arial" w:hAnsi="Arial" w:cs="Arial"/>
                <w:b/>
                <w:bCs/>
                <w:sz w:val="16"/>
                <w:szCs w:val="16"/>
                <w:u w:val="single" w:color="000000"/>
              </w:rPr>
              <w:t>ul</w:t>
            </w:r>
            <w:r w:rsidRPr="00E5791C">
              <w:rPr>
                <w:rFonts w:ascii="Arial" w:eastAsia="Arial" w:hAnsi="Arial" w:cs="Arial"/>
                <w:b/>
                <w:bCs/>
                <w:spacing w:val="1"/>
                <w:sz w:val="16"/>
                <w:szCs w:val="16"/>
                <w:u w:val="single" w:color="000000"/>
              </w:rPr>
              <w:t>t</w:t>
            </w:r>
            <w:r w:rsidRPr="00E5791C">
              <w:rPr>
                <w:rFonts w:ascii="Arial" w:eastAsia="Arial" w:hAnsi="Arial" w:cs="Arial"/>
                <w:b/>
                <w:bCs/>
                <w:sz w:val="16"/>
                <w:szCs w:val="16"/>
                <w:u w:val="single" w:color="000000"/>
              </w:rPr>
              <w:t>y</w:t>
            </w:r>
            <w:r w:rsidRPr="00E5791C">
              <w:rPr>
                <w:rFonts w:ascii="Arial" w:eastAsia="Arial" w:hAnsi="Arial" w:cs="Arial"/>
                <w:b/>
                <w:bCs/>
                <w:spacing w:val="-15"/>
                <w:sz w:val="16"/>
                <w:szCs w:val="16"/>
                <w:u w:val="single" w:color="000000"/>
              </w:rPr>
              <w:t xml:space="preserve"> </w:t>
            </w:r>
            <w:r w:rsidRPr="00E5791C">
              <w:rPr>
                <w:rFonts w:ascii="Arial" w:eastAsia="Arial" w:hAnsi="Arial" w:cs="Arial"/>
                <w:b/>
                <w:bCs/>
                <w:sz w:val="16"/>
                <w:szCs w:val="16"/>
                <w:u w:val="single" w:color="000000"/>
              </w:rPr>
              <w:t>Supe</w:t>
            </w:r>
            <w:r w:rsidRPr="00E5791C">
              <w:rPr>
                <w:rFonts w:ascii="Arial" w:eastAsia="Arial" w:hAnsi="Arial" w:cs="Arial"/>
                <w:b/>
                <w:bCs/>
                <w:spacing w:val="-1"/>
                <w:sz w:val="16"/>
                <w:szCs w:val="16"/>
                <w:u w:val="single" w:color="000000"/>
              </w:rPr>
              <w:t>r</w:t>
            </w:r>
            <w:r w:rsidRPr="00E5791C">
              <w:rPr>
                <w:rFonts w:ascii="Arial" w:eastAsia="Arial" w:hAnsi="Arial" w:cs="Arial"/>
                <w:b/>
                <w:bCs/>
                <w:spacing w:val="-4"/>
                <w:sz w:val="16"/>
                <w:szCs w:val="16"/>
                <w:u w:val="single" w:color="000000"/>
              </w:rPr>
              <w:t>v</w:t>
            </w:r>
            <w:r w:rsidRPr="00E5791C">
              <w:rPr>
                <w:rFonts w:ascii="Arial" w:eastAsia="Arial" w:hAnsi="Arial" w:cs="Arial"/>
                <w:b/>
                <w:bCs/>
                <w:sz w:val="16"/>
                <w:szCs w:val="16"/>
                <w:u w:val="single" w:color="000000"/>
              </w:rPr>
              <w:t>i</w:t>
            </w:r>
            <w:r w:rsidRPr="00E5791C">
              <w:rPr>
                <w:rFonts w:ascii="Arial" w:eastAsia="Arial" w:hAnsi="Arial" w:cs="Arial"/>
                <w:b/>
                <w:bCs/>
                <w:spacing w:val="-1"/>
                <w:sz w:val="16"/>
                <w:szCs w:val="16"/>
                <w:u w:val="single" w:color="000000"/>
              </w:rPr>
              <w:t>s</w:t>
            </w:r>
            <w:r w:rsidRPr="00E5791C">
              <w:rPr>
                <w:rFonts w:ascii="Arial" w:eastAsia="Arial" w:hAnsi="Arial" w:cs="Arial"/>
                <w:b/>
                <w:bCs/>
                <w:sz w:val="16"/>
                <w:szCs w:val="16"/>
                <w:u w:val="single" w:color="000000"/>
              </w:rPr>
              <w:t>ors</w:t>
            </w:r>
            <w:r w:rsidRPr="00E5791C">
              <w:rPr>
                <w:rFonts w:ascii="Arial" w:eastAsia="Arial" w:hAnsi="Arial" w:cs="Arial"/>
                <w:b/>
                <w:bCs/>
                <w:sz w:val="16"/>
                <w:szCs w:val="16"/>
              </w:rPr>
              <w:t xml:space="preserve"> </w:t>
            </w:r>
          </w:p>
          <w:p w14:paraId="2B6B6E32" w14:textId="77777777" w:rsidR="00267C3B" w:rsidRPr="00E5791C" w:rsidRDefault="00267C3B" w:rsidP="00267C3B">
            <w:pPr>
              <w:widowControl w:val="0"/>
              <w:spacing w:after="0" w:line="262" w:lineRule="auto"/>
              <w:ind w:left="100" w:right="-269"/>
              <w:rPr>
                <w:rFonts w:ascii="Arial" w:eastAsia="Arial" w:hAnsi="Arial" w:cs="Arial"/>
                <w:sz w:val="13"/>
                <w:szCs w:val="13"/>
              </w:rPr>
            </w:pPr>
            <w:r w:rsidRPr="00E5791C">
              <w:rPr>
                <w:rFonts w:ascii="Arial" w:eastAsia="Arial" w:hAnsi="Arial" w:cs="Arial"/>
                <w:sz w:val="13"/>
                <w:szCs w:val="13"/>
              </w:rPr>
              <w:t>PATRICIA ANGLEY</w:t>
            </w:r>
          </w:p>
          <w:p w14:paraId="536F3E6B" w14:textId="77777777" w:rsidR="00267C3B" w:rsidRPr="00E5791C" w:rsidRDefault="00267C3B" w:rsidP="00267C3B">
            <w:pPr>
              <w:widowControl w:val="0"/>
              <w:spacing w:after="0" w:line="262" w:lineRule="auto"/>
              <w:ind w:left="90" w:right="1"/>
              <w:rPr>
                <w:rFonts w:ascii="Arial" w:eastAsia="Arial" w:hAnsi="Arial" w:cs="Arial"/>
                <w:sz w:val="13"/>
                <w:szCs w:val="13"/>
              </w:rPr>
            </w:pPr>
            <w:r w:rsidRPr="00E5791C">
              <w:rPr>
                <w:rFonts w:ascii="Arial" w:eastAsia="Arial" w:hAnsi="Arial" w:cs="Arial"/>
                <w:sz w:val="13"/>
                <w:szCs w:val="13"/>
              </w:rPr>
              <w:t>JONATHAN BROWN</w:t>
            </w:r>
          </w:p>
          <w:p w14:paraId="6DBA68EF" w14:textId="77777777" w:rsidR="00267C3B" w:rsidRPr="00E5791C" w:rsidRDefault="00267C3B" w:rsidP="00267C3B">
            <w:pPr>
              <w:widowControl w:val="0"/>
              <w:spacing w:after="0" w:line="262" w:lineRule="auto"/>
              <w:ind w:left="90" w:right="1"/>
              <w:rPr>
                <w:rFonts w:ascii="Arial" w:eastAsia="Arial" w:hAnsi="Arial" w:cs="Arial"/>
                <w:sz w:val="13"/>
                <w:szCs w:val="13"/>
              </w:rPr>
            </w:pPr>
            <w:r w:rsidRPr="00E5791C">
              <w:rPr>
                <w:rFonts w:ascii="Arial" w:eastAsia="Arial" w:hAnsi="Arial" w:cs="Arial"/>
                <w:sz w:val="13"/>
                <w:szCs w:val="13"/>
              </w:rPr>
              <w:t>ROBERT CISNEROS</w:t>
            </w:r>
          </w:p>
          <w:p w14:paraId="23587F67" w14:textId="77777777" w:rsidR="00267C3B" w:rsidRPr="00E5791C" w:rsidRDefault="00267C3B" w:rsidP="00267C3B">
            <w:pPr>
              <w:widowControl w:val="0"/>
              <w:spacing w:after="0" w:line="262" w:lineRule="auto"/>
              <w:ind w:left="100"/>
              <w:rPr>
                <w:rFonts w:ascii="Arial" w:eastAsia="Arial" w:hAnsi="Arial" w:cs="Arial"/>
                <w:w w:val="99"/>
                <w:sz w:val="13"/>
                <w:szCs w:val="13"/>
              </w:rPr>
            </w:pPr>
            <w:r w:rsidRPr="00E5791C">
              <w:rPr>
                <w:rFonts w:ascii="Arial" w:eastAsia="Arial" w:hAnsi="Arial" w:cs="Arial"/>
                <w:sz w:val="13"/>
                <w:szCs w:val="13"/>
              </w:rPr>
              <w:t>DAVID</w:t>
            </w:r>
            <w:r w:rsidRPr="00E5791C">
              <w:rPr>
                <w:rFonts w:ascii="Arial" w:eastAsia="Arial" w:hAnsi="Arial" w:cs="Arial"/>
                <w:spacing w:val="-14"/>
                <w:sz w:val="13"/>
                <w:szCs w:val="13"/>
              </w:rPr>
              <w:t xml:space="preserve"> </w:t>
            </w:r>
            <w:r w:rsidRPr="00E5791C">
              <w:rPr>
                <w:rFonts w:ascii="Arial" w:eastAsia="Arial" w:hAnsi="Arial" w:cs="Arial"/>
                <w:sz w:val="13"/>
                <w:szCs w:val="13"/>
              </w:rPr>
              <w:t>N</w:t>
            </w:r>
            <w:r w:rsidRPr="00E5791C">
              <w:rPr>
                <w:rFonts w:ascii="Arial" w:eastAsia="Arial" w:hAnsi="Arial" w:cs="Arial"/>
                <w:sz w:val="16"/>
                <w:szCs w:val="16"/>
              </w:rPr>
              <w:t>.</w:t>
            </w:r>
            <w:r w:rsidRPr="00E5791C">
              <w:rPr>
                <w:rFonts w:ascii="Arial" w:eastAsia="Arial" w:hAnsi="Arial" w:cs="Arial"/>
                <w:spacing w:val="-19"/>
                <w:sz w:val="16"/>
                <w:szCs w:val="16"/>
              </w:rPr>
              <w:t xml:space="preserve"> </w:t>
            </w:r>
            <w:r w:rsidRPr="00E5791C">
              <w:rPr>
                <w:rFonts w:ascii="Arial" w:eastAsia="Arial" w:hAnsi="Arial" w:cs="Arial"/>
                <w:sz w:val="13"/>
                <w:szCs w:val="13"/>
              </w:rPr>
              <w:t>DORFMAN</w:t>
            </w:r>
            <w:r w:rsidRPr="00E5791C">
              <w:rPr>
                <w:rFonts w:ascii="Arial" w:eastAsia="Arial" w:hAnsi="Arial" w:cs="Arial"/>
                <w:w w:val="99"/>
                <w:sz w:val="13"/>
                <w:szCs w:val="13"/>
              </w:rPr>
              <w:t xml:space="preserve"> </w:t>
            </w:r>
          </w:p>
          <w:p w14:paraId="7EC4B006" w14:textId="77777777" w:rsidR="001D59D2" w:rsidRDefault="00267C3B" w:rsidP="00267C3B">
            <w:pPr>
              <w:widowControl w:val="0"/>
              <w:spacing w:after="0" w:line="262" w:lineRule="auto"/>
              <w:ind w:left="100"/>
              <w:rPr>
                <w:rFonts w:ascii="Arial" w:eastAsia="Arial" w:hAnsi="Arial" w:cs="Arial"/>
                <w:w w:val="99"/>
                <w:sz w:val="13"/>
                <w:szCs w:val="13"/>
              </w:rPr>
            </w:pPr>
            <w:r w:rsidRPr="00E5791C">
              <w:rPr>
                <w:rFonts w:ascii="Arial" w:eastAsia="Arial" w:hAnsi="Arial" w:cs="Arial"/>
                <w:sz w:val="13"/>
                <w:szCs w:val="13"/>
              </w:rPr>
              <w:t>MARGARET</w:t>
            </w:r>
            <w:r w:rsidRPr="00E5791C">
              <w:rPr>
                <w:rFonts w:ascii="Arial" w:eastAsia="Arial" w:hAnsi="Arial" w:cs="Arial"/>
                <w:spacing w:val="-14"/>
                <w:sz w:val="13"/>
                <w:szCs w:val="13"/>
              </w:rPr>
              <w:t xml:space="preserve"> </w:t>
            </w:r>
            <w:r w:rsidRPr="00E5791C">
              <w:rPr>
                <w:rFonts w:ascii="Arial" w:eastAsia="Arial" w:hAnsi="Arial" w:cs="Arial"/>
                <w:sz w:val="13"/>
                <w:szCs w:val="13"/>
              </w:rPr>
              <w:t>M</w:t>
            </w:r>
            <w:r w:rsidRPr="00E5791C">
              <w:rPr>
                <w:rFonts w:ascii="Arial" w:eastAsia="Arial" w:hAnsi="Arial" w:cs="Arial"/>
                <w:sz w:val="16"/>
                <w:szCs w:val="16"/>
              </w:rPr>
              <w:t>.</w:t>
            </w:r>
            <w:r w:rsidRPr="00E5791C">
              <w:rPr>
                <w:rFonts w:ascii="Arial" w:eastAsia="Arial" w:hAnsi="Arial" w:cs="Arial"/>
                <w:spacing w:val="-20"/>
                <w:sz w:val="16"/>
                <w:szCs w:val="16"/>
              </w:rPr>
              <w:t xml:space="preserve"> </w:t>
            </w:r>
            <w:r w:rsidRPr="00E5791C">
              <w:rPr>
                <w:rFonts w:ascii="Arial" w:eastAsia="Arial" w:hAnsi="Arial" w:cs="Arial"/>
                <w:sz w:val="13"/>
                <w:szCs w:val="13"/>
              </w:rPr>
              <w:t>FLINT</w:t>
            </w:r>
            <w:r w:rsidRPr="00E5791C">
              <w:rPr>
                <w:rFonts w:ascii="Arial" w:eastAsia="Arial" w:hAnsi="Arial" w:cs="Arial"/>
                <w:w w:val="99"/>
                <w:sz w:val="13"/>
                <w:szCs w:val="13"/>
              </w:rPr>
              <w:t xml:space="preserve"> </w:t>
            </w:r>
          </w:p>
          <w:p w14:paraId="151C5F86" w14:textId="2873D525" w:rsidR="00267C3B" w:rsidRPr="00E5791C" w:rsidRDefault="00267C3B" w:rsidP="00267C3B">
            <w:pPr>
              <w:widowControl w:val="0"/>
              <w:spacing w:after="0" w:line="262" w:lineRule="auto"/>
              <w:ind w:left="100"/>
              <w:rPr>
                <w:rFonts w:ascii="Arial" w:eastAsia="Arial" w:hAnsi="Arial" w:cs="Arial"/>
                <w:sz w:val="13"/>
                <w:szCs w:val="13"/>
              </w:rPr>
            </w:pPr>
            <w:r w:rsidRPr="00E5791C">
              <w:rPr>
                <w:rFonts w:ascii="Arial" w:eastAsia="Arial" w:hAnsi="Arial" w:cs="Arial"/>
                <w:sz w:val="13"/>
                <w:szCs w:val="13"/>
              </w:rPr>
              <w:t xml:space="preserve">ROBIN </w:t>
            </w:r>
            <w:r w:rsidRPr="00E5791C">
              <w:rPr>
                <w:rFonts w:ascii="Arial" w:eastAsia="Arial" w:hAnsi="Arial" w:cs="Arial"/>
                <w:spacing w:val="-24"/>
                <w:sz w:val="13"/>
                <w:szCs w:val="13"/>
              </w:rPr>
              <w:t xml:space="preserve">  </w:t>
            </w:r>
            <w:r w:rsidRPr="00E5791C">
              <w:rPr>
                <w:rFonts w:ascii="Arial" w:eastAsia="Arial" w:hAnsi="Arial" w:cs="Arial"/>
                <w:sz w:val="13"/>
                <w:szCs w:val="13"/>
              </w:rPr>
              <w:t>FRA</w:t>
            </w:r>
            <w:r w:rsidRPr="00E5791C">
              <w:rPr>
                <w:rFonts w:ascii="Arial" w:eastAsia="Arial" w:hAnsi="Arial" w:cs="Arial"/>
                <w:spacing w:val="-1"/>
                <w:sz w:val="13"/>
                <w:szCs w:val="13"/>
              </w:rPr>
              <w:t>N</w:t>
            </w:r>
            <w:r w:rsidRPr="00E5791C">
              <w:rPr>
                <w:rFonts w:ascii="Arial" w:eastAsia="Arial" w:hAnsi="Arial" w:cs="Arial"/>
                <w:sz w:val="13"/>
                <w:szCs w:val="13"/>
              </w:rPr>
              <w:t>K</w:t>
            </w:r>
            <w:r w:rsidRPr="00E5791C">
              <w:rPr>
                <w:rFonts w:ascii="Arial" w:eastAsia="Arial" w:hAnsi="Arial" w:cs="Arial"/>
                <w:spacing w:val="-1"/>
                <w:sz w:val="13"/>
                <w:szCs w:val="13"/>
              </w:rPr>
              <w:t>EL</w:t>
            </w:r>
          </w:p>
          <w:p w14:paraId="7C8947A1" w14:textId="77777777" w:rsidR="00267C3B" w:rsidRPr="00E5791C" w:rsidRDefault="00267C3B" w:rsidP="00267C3B">
            <w:pPr>
              <w:widowControl w:val="0"/>
              <w:spacing w:before="22" w:after="0" w:line="296" w:lineRule="auto"/>
              <w:ind w:left="100" w:right="355"/>
              <w:rPr>
                <w:rFonts w:ascii="Arial" w:eastAsia="Arial" w:hAnsi="Arial" w:cs="Arial"/>
                <w:sz w:val="13"/>
                <w:szCs w:val="13"/>
              </w:rPr>
            </w:pPr>
            <w:r w:rsidRPr="00E5791C">
              <w:rPr>
                <w:rFonts w:ascii="Arial" w:eastAsia="Arial" w:hAnsi="Arial" w:cs="Arial"/>
                <w:sz w:val="13"/>
                <w:szCs w:val="13"/>
              </w:rPr>
              <w:t>ELI</w:t>
            </w:r>
            <w:r w:rsidRPr="00E5791C">
              <w:rPr>
                <w:rFonts w:ascii="Arial" w:eastAsia="Arial" w:hAnsi="Arial" w:cs="Arial"/>
                <w:spacing w:val="-3"/>
                <w:sz w:val="13"/>
                <w:szCs w:val="13"/>
              </w:rPr>
              <w:t>S</w:t>
            </w:r>
            <w:r w:rsidRPr="00E5791C">
              <w:rPr>
                <w:rFonts w:ascii="Arial" w:eastAsia="Arial" w:hAnsi="Arial" w:cs="Arial"/>
                <w:sz w:val="13"/>
                <w:szCs w:val="13"/>
              </w:rPr>
              <w:t>SA</w:t>
            </w:r>
            <w:r w:rsidRPr="00E5791C">
              <w:rPr>
                <w:rFonts w:ascii="Arial" w:eastAsia="Arial" w:hAnsi="Arial" w:cs="Arial"/>
                <w:spacing w:val="-25"/>
                <w:sz w:val="13"/>
                <w:szCs w:val="13"/>
              </w:rPr>
              <w:t xml:space="preserve"> </w:t>
            </w:r>
            <w:r w:rsidRPr="00E5791C">
              <w:rPr>
                <w:rFonts w:ascii="Arial" w:eastAsia="Arial" w:hAnsi="Arial" w:cs="Arial"/>
                <w:sz w:val="13"/>
                <w:szCs w:val="13"/>
              </w:rPr>
              <w:t>G</w:t>
            </w:r>
            <w:r w:rsidRPr="00E5791C">
              <w:rPr>
                <w:rFonts w:ascii="Arial" w:eastAsia="Arial" w:hAnsi="Arial" w:cs="Arial"/>
                <w:spacing w:val="-3"/>
                <w:sz w:val="13"/>
                <w:szCs w:val="13"/>
              </w:rPr>
              <w:t>E</w:t>
            </w:r>
            <w:r w:rsidRPr="00E5791C">
              <w:rPr>
                <w:rFonts w:ascii="Arial" w:eastAsia="Arial" w:hAnsi="Arial" w:cs="Arial"/>
                <w:sz w:val="13"/>
                <w:szCs w:val="13"/>
              </w:rPr>
              <w:t>RMAINE</w:t>
            </w:r>
          </w:p>
          <w:p w14:paraId="398DF548" w14:textId="77777777" w:rsidR="00267C3B" w:rsidRPr="00E5791C" w:rsidRDefault="00267C3B" w:rsidP="00267C3B">
            <w:pPr>
              <w:widowControl w:val="0"/>
              <w:spacing w:before="22" w:after="0" w:line="296" w:lineRule="auto"/>
              <w:ind w:left="100" w:right="355"/>
              <w:rPr>
                <w:rFonts w:ascii="Arial" w:eastAsia="Arial" w:hAnsi="Arial" w:cs="Arial"/>
                <w:sz w:val="13"/>
                <w:szCs w:val="13"/>
              </w:rPr>
            </w:pPr>
            <w:r w:rsidRPr="00E5791C">
              <w:rPr>
                <w:rFonts w:ascii="Arial" w:eastAsia="Arial" w:hAnsi="Arial" w:cs="Arial"/>
                <w:sz w:val="13"/>
                <w:szCs w:val="13"/>
              </w:rPr>
              <w:t>JACK HORNICKEL</w:t>
            </w:r>
            <w:r w:rsidRPr="00E5791C">
              <w:rPr>
                <w:rFonts w:ascii="Arial" w:eastAsia="Arial" w:hAnsi="Arial" w:cs="Arial"/>
                <w:w w:val="99"/>
                <w:sz w:val="13"/>
                <w:szCs w:val="13"/>
              </w:rPr>
              <w:t xml:space="preserve"> </w:t>
            </w:r>
          </w:p>
          <w:p w14:paraId="1607A67F" w14:textId="77777777" w:rsidR="00267C3B" w:rsidRPr="00E5791C" w:rsidRDefault="00267C3B" w:rsidP="00267C3B">
            <w:pPr>
              <w:widowControl w:val="0"/>
              <w:spacing w:before="22" w:after="0" w:line="296" w:lineRule="auto"/>
              <w:ind w:left="100" w:right="1"/>
              <w:rPr>
                <w:rFonts w:ascii="Arial" w:eastAsia="Arial" w:hAnsi="Arial" w:cs="Arial"/>
                <w:sz w:val="13"/>
                <w:szCs w:val="13"/>
              </w:rPr>
            </w:pPr>
            <w:r w:rsidRPr="00E5791C">
              <w:rPr>
                <w:rFonts w:ascii="Arial" w:eastAsia="Arial" w:hAnsi="Arial" w:cs="Arial"/>
                <w:sz w:val="13"/>
                <w:szCs w:val="13"/>
              </w:rPr>
              <w:t>VANESSA MERTON</w:t>
            </w:r>
          </w:p>
          <w:p w14:paraId="3E8B19B9" w14:textId="77777777" w:rsidR="00267C3B" w:rsidRPr="00E5791C" w:rsidRDefault="00267C3B" w:rsidP="00267C3B">
            <w:pPr>
              <w:widowControl w:val="0"/>
              <w:spacing w:before="22" w:after="0" w:line="296" w:lineRule="auto"/>
              <w:ind w:left="100" w:right="355"/>
              <w:rPr>
                <w:rFonts w:ascii="Arial" w:eastAsia="Arial" w:hAnsi="Arial" w:cs="Arial"/>
                <w:sz w:val="13"/>
                <w:szCs w:val="13"/>
              </w:rPr>
            </w:pPr>
            <w:r w:rsidRPr="00E5791C">
              <w:rPr>
                <w:rFonts w:ascii="Arial" w:eastAsia="Arial" w:hAnsi="Arial" w:cs="Arial"/>
                <w:sz w:val="13"/>
                <w:szCs w:val="13"/>
              </w:rPr>
              <w:t>TODD D. OMMEN</w:t>
            </w:r>
          </w:p>
          <w:p w14:paraId="7966A1E6" w14:textId="77777777" w:rsidR="00267C3B" w:rsidRPr="00E5791C" w:rsidRDefault="00267C3B" w:rsidP="00267C3B">
            <w:pPr>
              <w:widowControl w:val="0"/>
              <w:spacing w:before="22" w:after="0" w:line="296" w:lineRule="auto"/>
              <w:ind w:left="100" w:right="181"/>
              <w:rPr>
                <w:rFonts w:ascii="Arial" w:eastAsia="Arial" w:hAnsi="Arial" w:cs="Arial"/>
                <w:sz w:val="13"/>
                <w:szCs w:val="13"/>
              </w:rPr>
            </w:pPr>
            <w:r w:rsidRPr="00E5791C">
              <w:rPr>
                <w:rFonts w:ascii="Arial" w:eastAsia="Arial" w:hAnsi="Arial" w:cs="Arial"/>
                <w:sz w:val="13"/>
                <w:szCs w:val="13"/>
              </w:rPr>
              <w:t>ANTON PRIBYSH</w:t>
            </w:r>
          </w:p>
          <w:p w14:paraId="1B34D429" w14:textId="075C40D2" w:rsidR="00B90E14" w:rsidRPr="00EA7A52" w:rsidRDefault="00B90E14" w:rsidP="00EA7A52">
            <w:pPr>
              <w:spacing w:after="0" w:line="240" w:lineRule="auto"/>
              <w:ind w:left="100" w:right="355"/>
              <w:rPr>
                <w:rFonts w:ascii="Arial" w:eastAsia="Arial" w:hAnsi="Arial" w:cs="Arial"/>
                <w:sz w:val="13"/>
                <w:szCs w:val="13"/>
              </w:rPr>
            </w:pPr>
          </w:p>
        </w:tc>
        <w:tc>
          <w:tcPr>
            <w:tcW w:w="5866" w:type="dxa"/>
            <w:tcBorders>
              <w:top w:val="nil"/>
              <w:left w:val="nil"/>
              <w:bottom w:val="nil"/>
              <w:right w:val="nil"/>
            </w:tcBorders>
            <w:hideMark/>
          </w:tcPr>
          <w:p w14:paraId="54BBE330" w14:textId="1DCF7352" w:rsidR="00A27942" w:rsidRDefault="00A27942" w:rsidP="00A27942">
            <w:pPr>
              <w:keepNext/>
              <w:widowControl w:val="0"/>
              <w:adjustRightInd w:val="0"/>
              <w:spacing w:after="0" w:line="240" w:lineRule="auto"/>
              <w:jc w:val="center"/>
            </w:pPr>
          </w:p>
          <w:p w14:paraId="3A87E0D0" w14:textId="2443EACF" w:rsidR="006904B3" w:rsidRDefault="006F1F0D" w:rsidP="006F1F0D">
            <w:pPr>
              <w:keepNext/>
              <w:widowControl w:val="0"/>
              <w:tabs>
                <w:tab w:val="left" w:pos="1875"/>
              </w:tabs>
              <w:adjustRightInd w:val="0"/>
              <w:spacing w:after="0" w:line="240" w:lineRule="auto"/>
            </w:pPr>
            <w:r>
              <w:tab/>
            </w:r>
          </w:p>
          <w:p w14:paraId="565C06A1" w14:textId="77777777" w:rsidR="006904B3" w:rsidRDefault="006904B3" w:rsidP="00A27942">
            <w:pPr>
              <w:pStyle w:val="Caption"/>
              <w:spacing w:after="0"/>
              <w:jc w:val="center"/>
              <w:rPr>
                <w:bCs/>
                <w:i w:val="0"/>
                <w:iCs w:val="0"/>
              </w:rPr>
            </w:pPr>
          </w:p>
          <w:p w14:paraId="2CB1F76E" w14:textId="11F81A69" w:rsidR="006904B3" w:rsidRDefault="006F1F0D" w:rsidP="006F1F0D">
            <w:pPr>
              <w:pStyle w:val="Caption"/>
              <w:tabs>
                <w:tab w:val="left" w:pos="3450"/>
              </w:tabs>
              <w:spacing w:after="0"/>
              <w:rPr>
                <w:bCs/>
                <w:i w:val="0"/>
                <w:iCs w:val="0"/>
              </w:rPr>
            </w:pPr>
            <w:r>
              <w:rPr>
                <w:bCs/>
                <w:i w:val="0"/>
                <w:iCs w:val="0"/>
              </w:rPr>
              <w:tab/>
            </w:r>
          </w:p>
          <w:p w14:paraId="1B035803" w14:textId="57179FC6" w:rsidR="006904B3" w:rsidRPr="009E7700" w:rsidRDefault="006904B3" w:rsidP="006F1F0D">
            <w:pPr>
              <w:pStyle w:val="Caption"/>
              <w:spacing w:after="0"/>
              <w:rPr>
                <w:bCs/>
                <w:i w:val="0"/>
                <w:iCs w:val="0"/>
                <w:sz w:val="8"/>
                <w:szCs w:val="8"/>
              </w:rPr>
            </w:pPr>
          </w:p>
          <w:p w14:paraId="3ABA949A" w14:textId="77777777" w:rsidR="006904B3" w:rsidRPr="009E7700" w:rsidRDefault="006904B3" w:rsidP="00A27942">
            <w:pPr>
              <w:pStyle w:val="Caption"/>
              <w:spacing w:after="0"/>
              <w:jc w:val="center"/>
              <w:rPr>
                <w:bCs/>
                <w:i w:val="0"/>
                <w:iCs w:val="0"/>
                <w:sz w:val="8"/>
                <w:szCs w:val="8"/>
              </w:rPr>
            </w:pPr>
          </w:p>
          <w:p w14:paraId="47078E6A" w14:textId="6A542FCC" w:rsidR="00A27942" w:rsidRPr="009F7BDF" w:rsidRDefault="00A27942" w:rsidP="009E7700">
            <w:pPr>
              <w:pStyle w:val="Caption"/>
              <w:spacing w:after="0"/>
              <w:jc w:val="center"/>
              <w:rPr>
                <w:bCs/>
                <w:i w:val="0"/>
                <w:iCs w:val="0"/>
              </w:rPr>
            </w:pPr>
            <w:r w:rsidRPr="009F7BDF">
              <w:rPr>
                <w:bCs/>
                <w:i w:val="0"/>
                <w:iCs w:val="0"/>
              </w:rPr>
              <w:t>80 North Broadway</w:t>
            </w:r>
          </w:p>
          <w:p w14:paraId="07EF5A85" w14:textId="4660494B" w:rsidR="00A27942" w:rsidRPr="006F1F0D" w:rsidRDefault="006F1F0D" w:rsidP="006F1F0D">
            <w:pPr>
              <w:pStyle w:val="Caption"/>
              <w:tabs>
                <w:tab w:val="center" w:pos="2825"/>
                <w:tab w:val="left" w:pos="4770"/>
              </w:tabs>
              <w:spacing w:after="0"/>
              <w:rPr>
                <w:bCs/>
                <w:i w:val="0"/>
                <w:iCs w:val="0"/>
              </w:rPr>
            </w:pPr>
            <w:r>
              <w:rPr>
                <w:bCs/>
                <w:i w:val="0"/>
                <w:iCs w:val="0"/>
              </w:rPr>
              <w:tab/>
            </w:r>
            <w:r w:rsidR="00A27942" w:rsidRPr="009F7BDF">
              <w:rPr>
                <w:bCs/>
                <w:i w:val="0"/>
                <w:iCs w:val="0"/>
              </w:rPr>
              <w:t>White Plains, NY 10603</w:t>
            </w:r>
          </w:p>
          <w:p w14:paraId="047043E9" w14:textId="23DD39BB" w:rsidR="00A27942" w:rsidRPr="009F7BDF" w:rsidRDefault="00A27942" w:rsidP="00A27942">
            <w:pPr>
              <w:pStyle w:val="Caption"/>
              <w:spacing w:after="0"/>
              <w:jc w:val="center"/>
              <w:rPr>
                <w:bCs/>
                <w:i w:val="0"/>
                <w:iCs w:val="0"/>
              </w:rPr>
            </w:pPr>
            <w:r w:rsidRPr="009F7BDF">
              <w:rPr>
                <w:bCs/>
                <w:i w:val="0"/>
                <w:iCs w:val="0"/>
              </w:rPr>
              <w:t>TEL 914</w:t>
            </w:r>
            <w:r w:rsidR="009F7BDF" w:rsidRPr="009F7BDF">
              <w:rPr>
                <w:bCs/>
                <w:i w:val="0"/>
                <w:iCs w:val="0"/>
              </w:rPr>
              <w:t>.</w:t>
            </w:r>
            <w:r w:rsidRPr="009F7BDF">
              <w:rPr>
                <w:bCs/>
                <w:i w:val="0"/>
                <w:iCs w:val="0"/>
              </w:rPr>
              <w:t>422</w:t>
            </w:r>
            <w:r w:rsidR="009F7BDF" w:rsidRPr="009F7BDF">
              <w:rPr>
                <w:bCs/>
                <w:i w:val="0"/>
                <w:iCs w:val="0"/>
              </w:rPr>
              <w:t>.</w:t>
            </w:r>
            <w:r w:rsidRPr="009F7BDF">
              <w:rPr>
                <w:bCs/>
                <w:i w:val="0"/>
                <w:iCs w:val="0"/>
              </w:rPr>
              <w:t>4333</w:t>
            </w:r>
          </w:p>
          <w:p w14:paraId="61E9FFD5" w14:textId="45E5999F" w:rsidR="00A27942" w:rsidRPr="009F7BDF" w:rsidRDefault="00A27942" w:rsidP="00A27942">
            <w:pPr>
              <w:pStyle w:val="Caption"/>
              <w:spacing w:after="0"/>
              <w:jc w:val="center"/>
              <w:rPr>
                <w:bCs/>
                <w:i w:val="0"/>
                <w:iCs w:val="0"/>
              </w:rPr>
            </w:pPr>
            <w:r w:rsidRPr="009F7BDF">
              <w:rPr>
                <w:bCs/>
                <w:i w:val="0"/>
                <w:iCs w:val="0"/>
              </w:rPr>
              <w:t>FAX 914</w:t>
            </w:r>
            <w:r w:rsidR="009F7BDF" w:rsidRPr="009F7BDF">
              <w:rPr>
                <w:bCs/>
                <w:i w:val="0"/>
                <w:iCs w:val="0"/>
              </w:rPr>
              <w:t>.</w:t>
            </w:r>
            <w:r w:rsidRPr="009F7BDF">
              <w:rPr>
                <w:bCs/>
                <w:i w:val="0"/>
                <w:iCs w:val="0"/>
              </w:rPr>
              <w:t>422</w:t>
            </w:r>
            <w:r w:rsidR="009F7BDF" w:rsidRPr="009F7BDF">
              <w:rPr>
                <w:bCs/>
                <w:i w:val="0"/>
                <w:iCs w:val="0"/>
              </w:rPr>
              <w:t>.</w:t>
            </w:r>
            <w:r w:rsidRPr="009F7BDF">
              <w:rPr>
                <w:bCs/>
                <w:i w:val="0"/>
                <w:iCs w:val="0"/>
              </w:rPr>
              <w:t>4391</w:t>
            </w:r>
          </w:p>
          <w:p w14:paraId="69088570" w14:textId="77777777" w:rsidR="00A27942" w:rsidRPr="009F7BDF" w:rsidRDefault="008B621E" w:rsidP="00A27942">
            <w:pPr>
              <w:pStyle w:val="Caption"/>
              <w:spacing w:after="0"/>
              <w:jc w:val="center"/>
              <w:rPr>
                <w:bCs/>
                <w:i w:val="0"/>
                <w:iCs w:val="0"/>
              </w:rPr>
            </w:pPr>
            <w:hyperlink r:id="rId7" w:history="1">
              <w:r w:rsidR="00A27942" w:rsidRPr="009F7BDF">
                <w:rPr>
                  <w:rStyle w:val="Hyperlink"/>
                  <w:bCs/>
                  <w:i w:val="0"/>
                  <w:iCs w:val="0"/>
                </w:rPr>
                <w:t>JJLS@LAW.PACE.EDU</w:t>
              </w:r>
            </w:hyperlink>
          </w:p>
          <w:p w14:paraId="06F40B95" w14:textId="77777777" w:rsidR="00A27942" w:rsidRPr="00A27942" w:rsidRDefault="00A27942" w:rsidP="00A27942"/>
        </w:tc>
        <w:tc>
          <w:tcPr>
            <w:tcW w:w="2250" w:type="dxa"/>
            <w:tcBorders>
              <w:top w:val="nil"/>
              <w:left w:val="nil"/>
              <w:bottom w:val="nil"/>
              <w:right w:val="nil"/>
            </w:tcBorders>
          </w:tcPr>
          <w:p w14:paraId="619EAED6" w14:textId="77777777" w:rsidR="00267C3B" w:rsidRPr="008B621E" w:rsidRDefault="00267C3B" w:rsidP="00267C3B">
            <w:pPr>
              <w:widowControl w:val="0"/>
              <w:spacing w:before="74" w:after="0" w:line="240" w:lineRule="auto"/>
              <w:ind w:right="117"/>
              <w:jc w:val="right"/>
              <w:rPr>
                <w:rFonts w:ascii="Arial" w:eastAsia="Arial" w:hAnsi="Arial" w:cs="Arial"/>
                <w:sz w:val="16"/>
                <w:szCs w:val="16"/>
                <w:u w:val="single"/>
              </w:rPr>
            </w:pPr>
            <w:r w:rsidRPr="008B621E">
              <w:rPr>
                <w:rFonts w:ascii="Arial" w:eastAsia="Arial" w:hAnsi="Arial" w:cs="Arial"/>
                <w:b/>
                <w:bCs/>
                <w:sz w:val="16"/>
                <w:szCs w:val="16"/>
                <w:u w:val="single"/>
              </w:rPr>
              <w:t>E</w:t>
            </w:r>
            <w:r w:rsidRPr="008B621E">
              <w:rPr>
                <w:rFonts w:ascii="Arial" w:eastAsia="Arial" w:hAnsi="Arial" w:cs="Arial"/>
                <w:b/>
                <w:bCs/>
                <w:spacing w:val="-1"/>
                <w:sz w:val="16"/>
                <w:szCs w:val="16"/>
                <w:u w:val="single"/>
              </w:rPr>
              <w:t>x</w:t>
            </w:r>
            <w:r w:rsidRPr="008B621E">
              <w:rPr>
                <w:rFonts w:ascii="Arial" w:eastAsia="Arial" w:hAnsi="Arial" w:cs="Arial"/>
                <w:b/>
                <w:bCs/>
                <w:spacing w:val="-4"/>
                <w:sz w:val="16"/>
                <w:szCs w:val="16"/>
                <w:u w:val="single"/>
              </w:rPr>
              <w:t>e</w:t>
            </w:r>
            <w:r w:rsidRPr="008B621E">
              <w:rPr>
                <w:rFonts w:ascii="Arial" w:eastAsia="Arial" w:hAnsi="Arial" w:cs="Arial"/>
                <w:b/>
                <w:bCs/>
                <w:spacing w:val="-1"/>
                <w:sz w:val="16"/>
                <w:szCs w:val="16"/>
                <w:u w:val="single"/>
              </w:rPr>
              <w:t>c</w:t>
            </w:r>
            <w:r w:rsidRPr="008B621E">
              <w:rPr>
                <w:rFonts w:ascii="Arial" w:eastAsia="Arial" w:hAnsi="Arial" w:cs="Arial"/>
                <w:b/>
                <w:bCs/>
                <w:sz w:val="16"/>
                <w:szCs w:val="16"/>
                <w:u w:val="single"/>
              </w:rPr>
              <w:t>u</w:t>
            </w:r>
            <w:r w:rsidRPr="008B621E">
              <w:rPr>
                <w:rFonts w:ascii="Arial" w:eastAsia="Arial" w:hAnsi="Arial" w:cs="Arial"/>
                <w:b/>
                <w:bCs/>
                <w:spacing w:val="-4"/>
                <w:sz w:val="16"/>
                <w:szCs w:val="16"/>
                <w:u w:val="single"/>
              </w:rPr>
              <w:t>t</w:t>
            </w:r>
            <w:r w:rsidRPr="008B621E">
              <w:rPr>
                <w:rFonts w:ascii="Arial" w:eastAsia="Arial" w:hAnsi="Arial" w:cs="Arial"/>
                <w:b/>
                <w:bCs/>
                <w:sz w:val="16"/>
                <w:szCs w:val="16"/>
                <w:u w:val="single"/>
              </w:rPr>
              <w:t>i</w:t>
            </w:r>
            <w:r w:rsidRPr="008B621E">
              <w:rPr>
                <w:rFonts w:ascii="Arial" w:eastAsia="Arial" w:hAnsi="Arial" w:cs="Arial"/>
                <w:b/>
                <w:bCs/>
                <w:spacing w:val="-1"/>
                <w:sz w:val="16"/>
                <w:szCs w:val="16"/>
                <w:u w:val="single"/>
              </w:rPr>
              <w:t>v</w:t>
            </w:r>
            <w:r w:rsidRPr="008B621E">
              <w:rPr>
                <w:rFonts w:ascii="Arial" w:eastAsia="Arial" w:hAnsi="Arial" w:cs="Arial"/>
                <w:b/>
                <w:bCs/>
                <w:sz w:val="16"/>
                <w:szCs w:val="16"/>
                <w:u w:val="single"/>
              </w:rPr>
              <w:t>e</w:t>
            </w:r>
            <w:r w:rsidRPr="008B621E">
              <w:rPr>
                <w:rFonts w:ascii="Arial" w:eastAsia="Arial" w:hAnsi="Arial" w:cs="Arial"/>
                <w:b/>
                <w:bCs/>
                <w:spacing w:val="-2"/>
                <w:sz w:val="16"/>
                <w:szCs w:val="16"/>
                <w:u w:val="single"/>
              </w:rPr>
              <w:t xml:space="preserve"> </w:t>
            </w:r>
            <w:r w:rsidRPr="008B621E">
              <w:rPr>
                <w:rFonts w:ascii="Arial" w:eastAsia="Arial" w:hAnsi="Arial" w:cs="Arial"/>
                <w:b/>
                <w:bCs/>
                <w:spacing w:val="-1"/>
                <w:sz w:val="16"/>
                <w:szCs w:val="16"/>
                <w:u w:val="single"/>
              </w:rPr>
              <w:t>D</w:t>
            </w:r>
            <w:r w:rsidRPr="008B621E">
              <w:rPr>
                <w:rFonts w:ascii="Arial" w:eastAsia="Arial" w:hAnsi="Arial" w:cs="Arial"/>
                <w:b/>
                <w:bCs/>
                <w:spacing w:val="-2"/>
                <w:sz w:val="16"/>
                <w:szCs w:val="16"/>
                <w:u w:val="single"/>
              </w:rPr>
              <w:t>i</w:t>
            </w:r>
            <w:r w:rsidRPr="008B621E">
              <w:rPr>
                <w:rFonts w:ascii="Arial" w:eastAsia="Arial" w:hAnsi="Arial" w:cs="Arial"/>
                <w:b/>
                <w:bCs/>
                <w:spacing w:val="-1"/>
                <w:sz w:val="16"/>
                <w:szCs w:val="16"/>
                <w:u w:val="single"/>
              </w:rPr>
              <w:t>r</w:t>
            </w:r>
            <w:r w:rsidRPr="008B621E">
              <w:rPr>
                <w:rFonts w:ascii="Arial" w:eastAsia="Arial" w:hAnsi="Arial" w:cs="Arial"/>
                <w:b/>
                <w:bCs/>
                <w:spacing w:val="-4"/>
                <w:sz w:val="16"/>
                <w:szCs w:val="16"/>
                <w:u w:val="single"/>
              </w:rPr>
              <w:t>e</w:t>
            </w:r>
            <w:r w:rsidRPr="008B621E">
              <w:rPr>
                <w:rFonts w:ascii="Arial" w:eastAsia="Arial" w:hAnsi="Arial" w:cs="Arial"/>
                <w:b/>
                <w:bCs/>
                <w:spacing w:val="-1"/>
                <w:sz w:val="16"/>
                <w:szCs w:val="16"/>
                <w:u w:val="single"/>
              </w:rPr>
              <w:t>ct</w:t>
            </w:r>
            <w:r w:rsidRPr="008B621E">
              <w:rPr>
                <w:rFonts w:ascii="Arial" w:eastAsia="Arial" w:hAnsi="Arial" w:cs="Arial"/>
                <w:b/>
                <w:bCs/>
                <w:sz w:val="16"/>
                <w:szCs w:val="16"/>
                <w:u w:val="single"/>
              </w:rPr>
              <w:t>or</w:t>
            </w:r>
          </w:p>
          <w:p w14:paraId="1FA62B79" w14:textId="77777777" w:rsidR="00267C3B" w:rsidRPr="00E5791C" w:rsidRDefault="00267C3B" w:rsidP="00267C3B">
            <w:pPr>
              <w:widowControl w:val="0"/>
              <w:spacing w:before="3" w:after="0" w:line="240" w:lineRule="auto"/>
              <w:ind w:right="127"/>
              <w:jc w:val="right"/>
              <w:rPr>
                <w:rFonts w:ascii="Arial" w:eastAsia="Arial" w:hAnsi="Arial" w:cs="Arial"/>
                <w:sz w:val="13"/>
                <w:szCs w:val="13"/>
              </w:rPr>
            </w:pPr>
            <w:r w:rsidRPr="00E5791C">
              <w:rPr>
                <w:rFonts w:ascii="Calibri" w:eastAsia="Calibri" w:hAnsi="Calibri" w:cs="Times New Roman"/>
                <w:noProof/>
              </w:rPr>
              <mc:AlternateContent>
                <mc:Choice Requires="wpg">
                  <w:drawing>
                    <wp:anchor distT="0" distB="0" distL="114300" distR="114300" simplePos="0" relativeHeight="251663360" behindDoc="1" locked="0" layoutInCell="1" allowOverlap="1" wp14:anchorId="1283137B" wp14:editId="498F1872">
                      <wp:simplePos x="0" y="0"/>
                      <wp:positionH relativeFrom="page">
                        <wp:posOffset>6391275</wp:posOffset>
                      </wp:positionH>
                      <wp:positionV relativeFrom="paragraph">
                        <wp:posOffset>-5715</wp:posOffset>
                      </wp:positionV>
                      <wp:extent cx="885825" cy="1270"/>
                      <wp:effectExtent l="9525" t="12065" r="9525" b="5715"/>
                      <wp:wrapNone/>
                      <wp:docPr id="17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1270"/>
                                <a:chOff x="10065" y="-9"/>
                                <a:chExt cx="1395" cy="2"/>
                              </a:xfrm>
                            </wpg:grpSpPr>
                            <wps:wsp>
                              <wps:cNvPr id="171" name="Freeform 169"/>
                              <wps:cNvSpPr>
                                <a:spLocks/>
                              </wps:cNvSpPr>
                              <wps:spPr bwMode="auto">
                                <a:xfrm>
                                  <a:off x="10065" y="-9"/>
                                  <a:ext cx="1395" cy="2"/>
                                </a:xfrm>
                                <a:custGeom>
                                  <a:avLst/>
                                  <a:gdLst>
                                    <a:gd name="T0" fmla="+- 0 10065 10065"/>
                                    <a:gd name="T1" fmla="*/ T0 w 1395"/>
                                    <a:gd name="T2" fmla="+- 0 11460 10065"/>
                                    <a:gd name="T3" fmla="*/ T2 w 1395"/>
                                  </a:gdLst>
                                  <a:ahLst/>
                                  <a:cxnLst>
                                    <a:cxn ang="0">
                                      <a:pos x="T1" y="0"/>
                                    </a:cxn>
                                    <a:cxn ang="0">
                                      <a:pos x="T3" y="0"/>
                                    </a:cxn>
                                  </a:cxnLst>
                                  <a:rect l="0" t="0" r="r" b="b"/>
                                  <a:pathLst>
                                    <a:path w="1395">
                                      <a:moveTo>
                                        <a:pt x="0" y="0"/>
                                      </a:moveTo>
                                      <a:lnTo>
                                        <a:pt x="139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F2B4A" id="Group 168" o:spid="_x0000_s1026" style="position:absolute;margin-left:503.25pt;margin-top:-.45pt;width:69.75pt;height:.1pt;z-index:-251653120;mso-position-horizontal-relative:page" coordorigin="10065,-9" coordsize="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">
                      <v:shape id="Freeform 169" o:spid="_x0000_s1027" style="position:absolute;left:10065;top:-9;width:1395;height:2;visibility:visible;mso-wrap-style:square;v-text-anchor:top" coordsize="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" path="m,l1395,e" filled="f" strokeweight=".94pt">
                        <v:path arrowok="t" o:connecttype="custom" o:connectlocs="0,0;1395,0" o:connectangles="0,0"/>
                      </v:shape>
                      <w10:wrap anchorx="page"/>
                    </v:group>
                  </w:pict>
                </mc:Fallback>
              </mc:AlternateContent>
            </w:r>
            <w:r w:rsidRPr="00E5791C">
              <w:rPr>
                <w:rFonts w:ascii="Arial" w:eastAsia="Arial" w:hAnsi="Arial" w:cs="Arial"/>
                <w:sz w:val="13"/>
                <w:szCs w:val="13"/>
              </w:rPr>
              <w:t>ELISSA GERMAINE</w:t>
            </w:r>
          </w:p>
          <w:p w14:paraId="44DE91BB" w14:textId="77777777" w:rsidR="00267C3B" w:rsidRPr="00E5791C" w:rsidRDefault="00267C3B" w:rsidP="00267C3B">
            <w:pPr>
              <w:widowControl w:val="0"/>
              <w:spacing w:before="73" w:after="0" w:line="240" w:lineRule="auto"/>
              <w:ind w:right="117"/>
              <w:jc w:val="right"/>
              <w:rPr>
                <w:rFonts w:ascii="Arial" w:eastAsia="Arial" w:hAnsi="Arial" w:cs="Arial"/>
                <w:sz w:val="16"/>
                <w:szCs w:val="16"/>
              </w:rPr>
            </w:pPr>
            <w:r w:rsidRPr="00E5791C">
              <w:rPr>
                <w:rFonts w:ascii="Arial" w:eastAsia="Arial" w:hAnsi="Arial" w:cs="Arial"/>
                <w:b/>
                <w:bCs/>
                <w:spacing w:val="-1"/>
                <w:sz w:val="16"/>
                <w:szCs w:val="16"/>
                <w:u w:val="single" w:color="000000"/>
              </w:rPr>
              <w:t>C</w:t>
            </w:r>
            <w:r w:rsidRPr="00E5791C">
              <w:rPr>
                <w:rFonts w:ascii="Arial" w:eastAsia="Arial" w:hAnsi="Arial" w:cs="Arial"/>
                <w:b/>
                <w:bCs/>
                <w:sz w:val="16"/>
                <w:szCs w:val="16"/>
                <w:u w:val="single" w:color="000000"/>
              </w:rPr>
              <w:t>l</w:t>
            </w:r>
            <w:r w:rsidRPr="00E5791C">
              <w:rPr>
                <w:rFonts w:ascii="Arial" w:eastAsia="Arial" w:hAnsi="Arial" w:cs="Arial"/>
                <w:b/>
                <w:bCs/>
                <w:spacing w:val="-2"/>
                <w:sz w:val="16"/>
                <w:szCs w:val="16"/>
                <w:u w:val="single" w:color="000000"/>
              </w:rPr>
              <w:t>i</w:t>
            </w:r>
            <w:r w:rsidRPr="00E5791C">
              <w:rPr>
                <w:rFonts w:ascii="Arial" w:eastAsia="Arial" w:hAnsi="Arial" w:cs="Arial"/>
                <w:b/>
                <w:bCs/>
                <w:spacing w:val="-3"/>
                <w:sz w:val="16"/>
                <w:szCs w:val="16"/>
                <w:u w:val="single" w:color="000000"/>
              </w:rPr>
              <w:t>n</w:t>
            </w:r>
            <w:r w:rsidRPr="00E5791C">
              <w:rPr>
                <w:rFonts w:ascii="Arial" w:eastAsia="Arial" w:hAnsi="Arial" w:cs="Arial"/>
                <w:b/>
                <w:bCs/>
                <w:sz w:val="16"/>
                <w:szCs w:val="16"/>
                <w:u w:val="single" w:color="000000"/>
              </w:rPr>
              <w:t>ic</w:t>
            </w:r>
            <w:r w:rsidRPr="00E5791C">
              <w:rPr>
                <w:rFonts w:ascii="Arial" w:eastAsia="Arial" w:hAnsi="Arial" w:cs="Arial"/>
                <w:b/>
                <w:bCs/>
                <w:spacing w:val="1"/>
                <w:sz w:val="16"/>
                <w:szCs w:val="16"/>
                <w:u w:val="single" w:color="000000"/>
              </w:rPr>
              <w:t xml:space="preserve"> </w:t>
            </w:r>
            <w:r w:rsidRPr="00E5791C">
              <w:rPr>
                <w:rFonts w:ascii="Arial" w:eastAsia="Arial" w:hAnsi="Arial" w:cs="Arial"/>
                <w:b/>
                <w:bCs/>
                <w:spacing w:val="-18"/>
                <w:sz w:val="16"/>
                <w:szCs w:val="16"/>
                <w:u w:val="single" w:color="000000"/>
              </w:rPr>
              <w:t>A</w:t>
            </w:r>
            <w:r w:rsidRPr="00E5791C">
              <w:rPr>
                <w:rFonts w:ascii="Arial" w:eastAsia="Arial" w:hAnsi="Arial" w:cs="Arial"/>
                <w:b/>
                <w:bCs/>
                <w:sz w:val="16"/>
                <w:szCs w:val="16"/>
                <w:u w:val="single" w:color="000000"/>
              </w:rPr>
              <w:t>dmin</w:t>
            </w:r>
            <w:r w:rsidRPr="00E5791C">
              <w:rPr>
                <w:rFonts w:ascii="Arial" w:eastAsia="Arial" w:hAnsi="Arial" w:cs="Arial"/>
                <w:b/>
                <w:bCs/>
                <w:spacing w:val="1"/>
                <w:sz w:val="16"/>
                <w:szCs w:val="16"/>
                <w:u w:val="single" w:color="000000"/>
              </w:rPr>
              <w:t>i</w:t>
            </w:r>
            <w:r w:rsidRPr="00E5791C">
              <w:rPr>
                <w:rFonts w:ascii="Arial" w:eastAsia="Arial" w:hAnsi="Arial" w:cs="Arial"/>
                <w:b/>
                <w:bCs/>
                <w:spacing w:val="-1"/>
                <w:sz w:val="16"/>
                <w:szCs w:val="16"/>
                <w:u w:val="single" w:color="000000"/>
              </w:rPr>
              <w:t>st</w:t>
            </w:r>
            <w:r w:rsidRPr="00E5791C">
              <w:rPr>
                <w:rFonts w:ascii="Arial" w:eastAsia="Arial" w:hAnsi="Arial" w:cs="Arial"/>
                <w:b/>
                <w:bCs/>
                <w:spacing w:val="-3"/>
                <w:sz w:val="16"/>
                <w:szCs w:val="16"/>
                <w:u w:val="single" w:color="000000"/>
              </w:rPr>
              <w:t>r</w:t>
            </w:r>
            <w:r w:rsidRPr="00E5791C">
              <w:rPr>
                <w:rFonts w:ascii="Arial" w:eastAsia="Arial" w:hAnsi="Arial" w:cs="Arial"/>
                <w:b/>
                <w:bCs/>
                <w:spacing w:val="-1"/>
                <w:sz w:val="16"/>
                <w:szCs w:val="16"/>
                <w:u w:val="single" w:color="000000"/>
              </w:rPr>
              <w:t>at</w:t>
            </w:r>
            <w:r w:rsidRPr="00E5791C">
              <w:rPr>
                <w:rFonts w:ascii="Arial" w:eastAsia="Arial" w:hAnsi="Arial" w:cs="Arial"/>
                <w:b/>
                <w:bCs/>
                <w:sz w:val="16"/>
                <w:szCs w:val="16"/>
                <w:u w:val="single" w:color="000000"/>
              </w:rPr>
              <w:t>or</w:t>
            </w:r>
          </w:p>
          <w:p w14:paraId="2989856E" w14:textId="77777777" w:rsidR="00267C3B" w:rsidRPr="00E5791C" w:rsidRDefault="00267C3B" w:rsidP="00267C3B">
            <w:pPr>
              <w:widowControl w:val="0"/>
              <w:spacing w:before="36" w:after="0" w:line="240" w:lineRule="auto"/>
              <w:ind w:right="122"/>
              <w:jc w:val="right"/>
              <w:rPr>
                <w:rFonts w:ascii="Arial" w:eastAsia="Arial" w:hAnsi="Arial" w:cs="Arial"/>
                <w:spacing w:val="-1"/>
                <w:sz w:val="13"/>
                <w:szCs w:val="13"/>
              </w:rPr>
            </w:pPr>
            <w:r w:rsidRPr="00E5791C">
              <w:rPr>
                <w:rFonts w:ascii="Arial" w:eastAsia="Arial" w:hAnsi="Arial" w:cs="Arial"/>
                <w:sz w:val="13"/>
                <w:szCs w:val="13"/>
              </w:rPr>
              <w:t>ROBERT</w:t>
            </w:r>
            <w:r w:rsidRPr="00E5791C">
              <w:rPr>
                <w:rFonts w:ascii="Arial" w:eastAsia="Arial" w:hAnsi="Arial" w:cs="Arial"/>
                <w:spacing w:val="-24"/>
                <w:sz w:val="13"/>
                <w:szCs w:val="13"/>
              </w:rPr>
              <w:t xml:space="preserve"> </w:t>
            </w:r>
            <w:r w:rsidRPr="00E5791C">
              <w:rPr>
                <w:rFonts w:ascii="Arial" w:eastAsia="Arial" w:hAnsi="Arial" w:cs="Arial"/>
                <w:sz w:val="13"/>
                <w:szCs w:val="13"/>
              </w:rPr>
              <w:t>W</w:t>
            </w:r>
            <w:r w:rsidRPr="00E5791C">
              <w:rPr>
                <w:rFonts w:ascii="Arial" w:eastAsia="Arial" w:hAnsi="Arial" w:cs="Arial"/>
                <w:spacing w:val="-26"/>
                <w:sz w:val="13"/>
                <w:szCs w:val="13"/>
              </w:rPr>
              <w:t xml:space="preserve"> </w:t>
            </w:r>
            <w:r w:rsidRPr="00E5791C">
              <w:rPr>
                <w:rFonts w:ascii="Arial" w:eastAsia="Arial" w:hAnsi="Arial" w:cs="Arial"/>
                <w:spacing w:val="-1"/>
                <w:sz w:val="13"/>
                <w:szCs w:val="13"/>
              </w:rPr>
              <w:t>ALKER</w:t>
            </w:r>
          </w:p>
          <w:p w14:paraId="1BD0A647" w14:textId="77777777" w:rsidR="00267C3B" w:rsidRPr="00E5791C" w:rsidRDefault="00267C3B" w:rsidP="00267C3B">
            <w:pPr>
              <w:widowControl w:val="0"/>
              <w:spacing w:before="36" w:after="0" w:line="240" w:lineRule="auto"/>
              <w:ind w:right="122"/>
              <w:jc w:val="right"/>
              <w:rPr>
                <w:rFonts w:ascii="Arial" w:eastAsia="Arial" w:hAnsi="Arial" w:cs="Arial"/>
                <w:b/>
                <w:spacing w:val="-1"/>
                <w:sz w:val="13"/>
                <w:szCs w:val="13"/>
                <w:u w:val="single"/>
              </w:rPr>
            </w:pPr>
            <w:r w:rsidRPr="00E5791C">
              <w:rPr>
                <w:rFonts w:ascii="Arial" w:eastAsia="Arial" w:hAnsi="Arial" w:cs="Arial"/>
                <w:b/>
                <w:spacing w:val="-1"/>
                <w:sz w:val="16"/>
                <w:szCs w:val="13"/>
                <w:u w:val="single"/>
              </w:rPr>
              <w:t>Assistant</w:t>
            </w:r>
            <w:r w:rsidRPr="00E5791C">
              <w:rPr>
                <w:rFonts w:ascii="Arial" w:eastAsia="Arial" w:hAnsi="Arial" w:cs="Arial"/>
                <w:b/>
                <w:spacing w:val="-1"/>
                <w:sz w:val="13"/>
                <w:szCs w:val="13"/>
                <w:u w:val="single"/>
              </w:rPr>
              <w:t xml:space="preserve"> </w:t>
            </w:r>
          </w:p>
          <w:p w14:paraId="2E87B90D" w14:textId="77777777" w:rsidR="00267C3B" w:rsidRPr="00E5791C" w:rsidRDefault="00267C3B" w:rsidP="00267C3B">
            <w:pPr>
              <w:widowControl w:val="0"/>
              <w:spacing w:before="36" w:after="0" w:line="240" w:lineRule="auto"/>
              <w:ind w:right="122"/>
              <w:jc w:val="right"/>
              <w:rPr>
                <w:rFonts w:ascii="Arial" w:eastAsia="Arial" w:hAnsi="Arial" w:cs="Arial"/>
                <w:b/>
                <w:spacing w:val="-1"/>
                <w:sz w:val="16"/>
                <w:szCs w:val="16"/>
                <w:u w:val="single"/>
              </w:rPr>
            </w:pPr>
            <w:r w:rsidRPr="00E5791C">
              <w:rPr>
                <w:rFonts w:ascii="Arial" w:eastAsia="Arial" w:hAnsi="Arial" w:cs="Arial"/>
                <w:b/>
                <w:spacing w:val="-1"/>
                <w:sz w:val="16"/>
                <w:szCs w:val="16"/>
                <w:u w:val="single"/>
              </w:rPr>
              <w:t>Clinic Administrators</w:t>
            </w:r>
          </w:p>
          <w:p w14:paraId="27D2F799" w14:textId="77777777" w:rsidR="00267C3B" w:rsidRPr="00E5791C" w:rsidRDefault="00267C3B" w:rsidP="00267C3B">
            <w:pPr>
              <w:widowControl w:val="0"/>
              <w:spacing w:before="36" w:after="0" w:line="240" w:lineRule="auto"/>
              <w:ind w:right="122"/>
              <w:jc w:val="right"/>
              <w:rPr>
                <w:rFonts w:ascii="Arial" w:eastAsia="Arial" w:hAnsi="Arial" w:cs="Arial"/>
                <w:spacing w:val="-1"/>
                <w:sz w:val="13"/>
                <w:szCs w:val="13"/>
              </w:rPr>
            </w:pPr>
            <w:r w:rsidRPr="00E5791C">
              <w:rPr>
                <w:rFonts w:ascii="Arial" w:eastAsia="Arial" w:hAnsi="Arial" w:cs="Arial"/>
                <w:spacing w:val="-1"/>
                <w:sz w:val="13"/>
                <w:szCs w:val="13"/>
              </w:rPr>
              <w:t>JOYCE HIDALGO</w:t>
            </w:r>
          </w:p>
          <w:p w14:paraId="6371742F" w14:textId="77777777" w:rsidR="00267C3B" w:rsidRPr="00E5791C" w:rsidRDefault="00267C3B" w:rsidP="00267C3B">
            <w:pPr>
              <w:widowControl w:val="0"/>
              <w:spacing w:before="36" w:after="0" w:line="240" w:lineRule="auto"/>
              <w:ind w:right="122"/>
              <w:jc w:val="right"/>
              <w:rPr>
                <w:rFonts w:ascii="Arial" w:eastAsia="Arial" w:hAnsi="Arial" w:cs="Arial"/>
                <w:spacing w:val="-1"/>
                <w:sz w:val="13"/>
                <w:szCs w:val="13"/>
              </w:rPr>
            </w:pPr>
            <w:r w:rsidRPr="00E5791C">
              <w:rPr>
                <w:rFonts w:ascii="Arial" w:eastAsia="Arial" w:hAnsi="Arial" w:cs="Arial"/>
                <w:spacing w:val="-1"/>
                <w:sz w:val="13"/>
                <w:szCs w:val="13"/>
              </w:rPr>
              <w:t>JENNIFER RUHLE</w:t>
            </w:r>
          </w:p>
          <w:p w14:paraId="2AF7E89B" w14:textId="4519FEC6" w:rsidR="00B90E14" w:rsidRPr="00B90E14" w:rsidRDefault="00B90E14" w:rsidP="00B90E14">
            <w:pPr>
              <w:spacing w:before="36" w:after="0" w:line="240" w:lineRule="auto"/>
              <w:ind w:right="122"/>
              <w:jc w:val="right"/>
              <w:rPr>
                <w:rFonts w:ascii="Arial" w:eastAsia="Arial" w:hAnsi="Arial" w:cs="Arial"/>
                <w:sz w:val="13"/>
                <w:szCs w:val="13"/>
              </w:rPr>
            </w:pPr>
          </w:p>
          <w:p w14:paraId="03A34167" w14:textId="77777777" w:rsidR="00B90E14" w:rsidRPr="00B90E14" w:rsidRDefault="00B90E14" w:rsidP="00B90E14">
            <w:pPr>
              <w:spacing w:after="0" w:line="240" w:lineRule="auto"/>
              <w:jc w:val="right"/>
              <w:rPr>
                <w:rFonts w:ascii="Arial" w:eastAsia="Calibri" w:hAnsi="Arial" w:cs="Arial"/>
                <w:smallCaps/>
                <w:sz w:val="20"/>
                <w:szCs w:val="24"/>
              </w:rPr>
            </w:pPr>
          </w:p>
        </w:tc>
      </w:tr>
    </w:tbl>
    <w:p w14:paraId="6A7D75E7" w14:textId="77777777" w:rsidR="009F7BDF" w:rsidRDefault="009F7BDF" w:rsidP="00373324">
      <w:pPr>
        <w:tabs>
          <w:tab w:val="center" w:pos="4860"/>
          <w:tab w:val="right" w:pos="9720"/>
        </w:tabs>
        <w:spacing w:after="0" w:line="240" w:lineRule="auto"/>
        <w:jc w:val="center"/>
        <w:rPr>
          <w:rFonts w:ascii="Times New Roman" w:eastAsia="Times New Roman" w:hAnsi="Times New Roman" w:cs="Times New Roman"/>
          <w:b/>
          <w:bCs/>
          <w:sz w:val="24"/>
        </w:rPr>
      </w:pPr>
    </w:p>
    <w:p w14:paraId="2A41DFF5" w14:textId="169AC0E4" w:rsidR="00373324" w:rsidRDefault="00012A56" w:rsidP="009F7BDF">
      <w:pPr>
        <w:tabs>
          <w:tab w:val="center" w:pos="4860"/>
          <w:tab w:val="right" w:pos="9720"/>
        </w:tabs>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FAIRBRIDGE</w:t>
      </w:r>
      <w:r w:rsidR="00373324" w:rsidRPr="00373324">
        <w:rPr>
          <w:rFonts w:ascii="Times New Roman" w:eastAsia="Times New Roman" w:hAnsi="Times New Roman" w:cs="Times New Roman"/>
          <w:b/>
          <w:bCs/>
          <w:sz w:val="24"/>
        </w:rPr>
        <w:t xml:space="preserve"> INVESTOR RIGHTS CLINIC</w:t>
      </w:r>
    </w:p>
    <w:p w14:paraId="2DDBBD90" w14:textId="77777777" w:rsidR="009F7BDF" w:rsidRPr="009F7BDF" w:rsidRDefault="009F7BDF" w:rsidP="009F7BDF">
      <w:pPr>
        <w:tabs>
          <w:tab w:val="center" w:pos="4860"/>
          <w:tab w:val="right" w:pos="9720"/>
        </w:tabs>
        <w:spacing w:after="0" w:line="240" w:lineRule="auto"/>
        <w:jc w:val="center"/>
        <w:rPr>
          <w:rFonts w:ascii="Times New Roman" w:eastAsia="Times New Roman" w:hAnsi="Times New Roman" w:cs="Times New Roman"/>
          <w:sz w:val="24"/>
        </w:rPr>
      </w:pPr>
    </w:p>
    <w:p w14:paraId="3C397CFE" w14:textId="77777777" w:rsidR="00373324" w:rsidRPr="00373324" w:rsidRDefault="00373324" w:rsidP="00373324">
      <w:pPr>
        <w:jc w:val="center"/>
        <w:rPr>
          <w:rFonts w:ascii="Times New Roman" w:hAnsi="Times New Roman" w:cs="Times New Roman"/>
          <w:b/>
          <w:sz w:val="24"/>
          <w:szCs w:val="24"/>
          <w:u w:val="single"/>
        </w:rPr>
      </w:pPr>
      <w:r w:rsidRPr="00373324">
        <w:rPr>
          <w:rFonts w:ascii="Times New Roman" w:hAnsi="Times New Roman" w:cs="Times New Roman"/>
          <w:b/>
          <w:sz w:val="24"/>
          <w:szCs w:val="24"/>
          <w:u w:val="single"/>
        </w:rPr>
        <w:t>CLIENT ELIGIBILITY GUIDELINES</w:t>
      </w:r>
    </w:p>
    <w:p w14:paraId="047CF598" w14:textId="3D096089"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 xml:space="preserve">John Jay Legal Services, Inc. (JJLS), a not-for-profit organization operating at the Elisabeth </w:t>
      </w:r>
      <w:proofErr w:type="spellStart"/>
      <w:r w:rsidRPr="00373324">
        <w:rPr>
          <w:rFonts w:ascii="Times New Roman" w:hAnsi="Times New Roman" w:cs="Times New Roman"/>
          <w:sz w:val="24"/>
          <w:szCs w:val="24"/>
        </w:rPr>
        <w:t>Haub</w:t>
      </w:r>
      <w:proofErr w:type="spellEnd"/>
      <w:r w:rsidRPr="00373324">
        <w:rPr>
          <w:rFonts w:ascii="Times New Roman" w:hAnsi="Times New Roman" w:cs="Times New Roman"/>
          <w:sz w:val="24"/>
          <w:szCs w:val="24"/>
        </w:rPr>
        <w:t xml:space="preserve"> School of Law at Pace University (Pace), provides assistance to small investors in arbitrations or mediations who are unable to obtain legal representation because of the small amount of their claims.  Law students, under the supervision of a faculty member, represent customers in handling their disputes with broker-dealers.  JJLS and Pace are educational institutions and have no affiliation with the Financial Industry Regulatory Authority (FINRA).</w:t>
      </w:r>
    </w:p>
    <w:p w14:paraId="48E6691D" w14:textId="5063B637" w:rsidR="00373324" w:rsidRPr="00373324" w:rsidRDefault="009B6FD6" w:rsidP="00373324">
      <w:pPr>
        <w:spacing w:line="240" w:lineRule="auto"/>
        <w:rPr>
          <w:rFonts w:ascii="Times New Roman" w:hAnsi="Times New Roman" w:cs="Times New Roman"/>
          <w:sz w:val="24"/>
          <w:szCs w:val="24"/>
        </w:rPr>
      </w:pPr>
      <w:r>
        <w:rPr>
          <w:rFonts w:ascii="Times New Roman" w:hAnsi="Times New Roman" w:cs="Times New Roman"/>
          <w:sz w:val="24"/>
          <w:szCs w:val="24"/>
        </w:rPr>
        <w:t>JJLS</w:t>
      </w:r>
      <w:r w:rsidR="00373324" w:rsidRPr="00373324">
        <w:rPr>
          <w:rFonts w:ascii="Times New Roman" w:hAnsi="Times New Roman" w:cs="Times New Roman"/>
          <w:sz w:val="24"/>
          <w:szCs w:val="24"/>
        </w:rPr>
        <w:t xml:space="preserve"> has the following eligibility guidelines</w:t>
      </w:r>
      <w:r>
        <w:rPr>
          <w:rFonts w:ascii="Times New Roman" w:hAnsi="Times New Roman" w:cs="Times New Roman"/>
          <w:sz w:val="24"/>
          <w:szCs w:val="24"/>
        </w:rPr>
        <w:t xml:space="preserve"> for the Investor Rights Clinic</w:t>
      </w:r>
      <w:r w:rsidR="00373324" w:rsidRPr="00373324">
        <w:rPr>
          <w:rFonts w:ascii="Times New Roman" w:hAnsi="Times New Roman" w:cs="Times New Roman"/>
          <w:sz w:val="24"/>
          <w:szCs w:val="24"/>
        </w:rPr>
        <w:t>:</w:t>
      </w:r>
    </w:p>
    <w:p w14:paraId="4A5B4D69" w14:textId="77777777" w:rsidR="00373324" w:rsidRPr="00373324" w:rsidRDefault="00373324" w:rsidP="007775BB">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1.</w:t>
      </w:r>
      <w:r w:rsidRPr="00373324">
        <w:rPr>
          <w:rFonts w:ascii="Times New Roman" w:hAnsi="Times New Roman" w:cs="Times New Roman"/>
          <w:sz w:val="24"/>
          <w:szCs w:val="24"/>
        </w:rPr>
        <w:tab/>
        <w:t>Your household’s annual income should not exceed $100,000.</w:t>
      </w:r>
    </w:p>
    <w:p w14:paraId="2BB580C0" w14:textId="77777777" w:rsidR="00373324" w:rsidRPr="00373324" w:rsidRDefault="00373324" w:rsidP="007775BB">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2.</w:t>
      </w:r>
      <w:r w:rsidRPr="00373324">
        <w:rPr>
          <w:rFonts w:ascii="Times New Roman" w:hAnsi="Times New Roman" w:cs="Times New Roman"/>
          <w:sz w:val="24"/>
          <w:szCs w:val="24"/>
        </w:rPr>
        <w:tab/>
        <w:t>Your claim should not exceed $100,000.</w:t>
      </w:r>
    </w:p>
    <w:p w14:paraId="6D1903CA" w14:textId="77777777" w:rsidR="00373324" w:rsidRPr="00373324" w:rsidRDefault="00373324" w:rsidP="007775BB">
      <w:pPr>
        <w:spacing w:after="0" w:line="240" w:lineRule="auto"/>
        <w:ind w:left="720" w:hanging="720"/>
        <w:rPr>
          <w:rFonts w:ascii="Times New Roman" w:hAnsi="Times New Roman" w:cs="Times New Roman"/>
          <w:sz w:val="24"/>
          <w:szCs w:val="24"/>
        </w:rPr>
      </w:pPr>
      <w:r w:rsidRPr="00373324">
        <w:rPr>
          <w:rFonts w:ascii="Times New Roman" w:hAnsi="Times New Roman" w:cs="Times New Roman"/>
          <w:sz w:val="24"/>
          <w:szCs w:val="24"/>
        </w:rPr>
        <w:t>3.</w:t>
      </w:r>
      <w:r w:rsidRPr="00373324">
        <w:rPr>
          <w:rFonts w:ascii="Times New Roman" w:hAnsi="Times New Roman" w:cs="Times New Roman"/>
          <w:sz w:val="24"/>
          <w:szCs w:val="24"/>
        </w:rPr>
        <w:tab/>
        <w:t>You should not have any major assets (e.g., vacation homes, other non-retirement investments) except your home, your car, and the investments that led to the losses in dispute.</w:t>
      </w:r>
    </w:p>
    <w:p w14:paraId="73B34581" w14:textId="77777777" w:rsidR="00373324" w:rsidRDefault="00373324" w:rsidP="007775BB">
      <w:pPr>
        <w:spacing w:after="0" w:line="240" w:lineRule="auto"/>
        <w:ind w:left="720" w:hanging="720"/>
        <w:rPr>
          <w:rFonts w:ascii="Times New Roman" w:hAnsi="Times New Roman" w:cs="Times New Roman"/>
          <w:sz w:val="24"/>
          <w:szCs w:val="24"/>
        </w:rPr>
      </w:pPr>
      <w:r w:rsidRPr="00373324">
        <w:rPr>
          <w:rFonts w:ascii="Times New Roman" w:hAnsi="Times New Roman" w:cs="Times New Roman"/>
          <w:sz w:val="24"/>
          <w:szCs w:val="24"/>
        </w:rPr>
        <w:t>4.</w:t>
      </w:r>
      <w:r w:rsidRPr="00373324">
        <w:rPr>
          <w:rFonts w:ascii="Times New Roman" w:hAnsi="Times New Roman" w:cs="Times New Roman"/>
          <w:sz w:val="24"/>
          <w:szCs w:val="24"/>
        </w:rPr>
        <w:tab/>
        <w:t>You should be a resident of New York State now or have been a resident of New York State when the disputed transactions occurred.</w:t>
      </w:r>
    </w:p>
    <w:p w14:paraId="3F7E6012" w14:textId="77777777" w:rsidR="007775BB" w:rsidRPr="00373324" w:rsidRDefault="007775BB" w:rsidP="007775BB">
      <w:pPr>
        <w:spacing w:after="0" w:line="240" w:lineRule="auto"/>
        <w:rPr>
          <w:rFonts w:ascii="Times New Roman" w:hAnsi="Times New Roman" w:cs="Times New Roman"/>
          <w:sz w:val="24"/>
          <w:szCs w:val="24"/>
        </w:rPr>
      </w:pPr>
    </w:p>
    <w:p w14:paraId="6E387644" w14:textId="49209FDE"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b/>
          <w:sz w:val="24"/>
          <w:szCs w:val="24"/>
        </w:rPr>
        <w:t xml:space="preserve">In certain circumstances, </w:t>
      </w:r>
      <w:r w:rsidR="000B25FD">
        <w:rPr>
          <w:rFonts w:ascii="Times New Roman" w:hAnsi="Times New Roman" w:cs="Times New Roman"/>
          <w:b/>
          <w:sz w:val="24"/>
          <w:szCs w:val="24"/>
        </w:rPr>
        <w:t xml:space="preserve">JJLS </w:t>
      </w:r>
      <w:r w:rsidRPr="00373324">
        <w:rPr>
          <w:rFonts w:ascii="Times New Roman" w:hAnsi="Times New Roman" w:cs="Times New Roman"/>
          <w:b/>
          <w:sz w:val="24"/>
          <w:szCs w:val="24"/>
        </w:rPr>
        <w:t>will make an exception and consider representing investors who do not meet all of the criteria listed above.</w:t>
      </w:r>
      <w:r w:rsidRPr="00373324">
        <w:rPr>
          <w:rFonts w:ascii="Times New Roman" w:hAnsi="Times New Roman" w:cs="Times New Roman"/>
          <w:sz w:val="24"/>
          <w:szCs w:val="24"/>
        </w:rPr>
        <w:t xml:space="preserve">  If you have not already contacted other attorneys or a lawyer referral service, we may ask you to do so.</w:t>
      </w:r>
    </w:p>
    <w:p w14:paraId="071E05D8" w14:textId="1C5235AC"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 xml:space="preserve">If you believe that you meet </w:t>
      </w:r>
      <w:r w:rsidR="00E74E3D">
        <w:rPr>
          <w:rFonts w:ascii="Times New Roman" w:hAnsi="Times New Roman" w:cs="Times New Roman"/>
          <w:sz w:val="24"/>
          <w:szCs w:val="24"/>
        </w:rPr>
        <w:t xml:space="preserve">the </w:t>
      </w:r>
      <w:r w:rsidRPr="00373324">
        <w:rPr>
          <w:rFonts w:ascii="Times New Roman" w:hAnsi="Times New Roman" w:cs="Times New Roman"/>
          <w:sz w:val="24"/>
          <w:szCs w:val="24"/>
        </w:rPr>
        <w:t xml:space="preserve">guidelines and you wish to consider student representation of your claim, please complete the attached questionnaire and send it to the Investor Rights Clinic at John Jay Legal Services, Inc.  If it appears that your case may be suitable for student representation, a law student will call you to learn more about your case, and to arrange an interview at the Law School.  After that meeting, if both you and the Clinic agree that the Clinic may appropriately represent you in this matter, you and the Clinic will enter into an agreement authorizing the Clinic to represent you.  If, based on the questionnaire, your matter does not appear suitable for the Clinic, you will be notified promptly by letter or email. General information about the securities arbitration process is available on FINRA’s website at </w:t>
      </w:r>
      <w:hyperlink r:id="rId8" w:history="1">
        <w:r w:rsidR="00CC4C21" w:rsidRPr="002933A6">
          <w:rPr>
            <w:rStyle w:val="Hyperlink"/>
            <w:rFonts w:ascii="Times New Roman" w:hAnsi="Times New Roman" w:cs="Times New Roman"/>
            <w:sz w:val="24"/>
            <w:szCs w:val="24"/>
          </w:rPr>
          <w:t>https://www.finra.org/arbitration-mediation/overview</w:t>
        </w:r>
      </w:hyperlink>
      <w:r w:rsidR="00CC4C21">
        <w:rPr>
          <w:rFonts w:ascii="Times New Roman" w:hAnsi="Times New Roman" w:cs="Times New Roman"/>
          <w:sz w:val="24"/>
          <w:szCs w:val="24"/>
        </w:rPr>
        <w:t>.</w:t>
      </w:r>
    </w:p>
    <w:p w14:paraId="25D2DBC1"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Investors are responsible for all costs, other than legal fees, incurred in an arbitration and/or mediation, such as filing and hearing fees.  The client must pay these fees directly to the forum at the prescribed times.  Upon demonstration of hardship, the Clinic may be able to assist in defraying costs. The Clinic does not charge legal fees for its services. Preference will be given</w:t>
      </w:r>
      <w:r>
        <w:rPr>
          <w:rFonts w:ascii="Times New Roman" w:hAnsi="Times New Roman" w:cs="Times New Roman"/>
          <w:sz w:val="24"/>
          <w:szCs w:val="24"/>
        </w:rPr>
        <w:t xml:space="preserve"> </w:t>
      </w:r>
      <w:r w:rsidRPr="00373324">
        <w:rPr>
          <w:rFonts w:ascii="Times New Roman" w:hAnsi="Times New Roman" w:cs="Times New Roman"/>
          <w:sz w:val="24"/>
          <w:szCs w:val="24"/>
        </w:rPr>
        <w:t>to senior citizens.</w:t>
      </w:r>
    </w:p>
    <w:p w14:paraId="25453C01"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The Clinic lacks the resources to accept every eligible case.  A decision not to take your case is not a decision about the merits of your particular matter.</w:t>
      </w:r>
    </w:p>
    <w:tbl>
      <w:tblPr>
        <w:tblpPr w:leftFromText="180" w:rightFromText="180" w:vertAnchor="page" w:horzAnchor="page" w:tblpX="1895" w:tblpY="1"/>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5866"/>
        <w:gridCol w:w="2250"/>
      </w:tblGrid>
      <w:tr w:rsidR="002100FC" w:rsidRPr="00F8443C" w14:paraId="0D3DFB08" w14:textId="77777777" w:rsidTr="002100FC">
        <w:trPr>
          <w:trHeight w:val="1620"/>
        </w:trPr>
        <w:tc>
          <w:tcPr>
            <w:tcW w:w="2234" w:type="dxa"/>
            <w:tcBorders>
              <w:top w:val="nil"/>
              <w:left w:val="nil"/>
              <w:bottom w:val="nil"/>
              <w:right w:val="nil"/>
            </w:tcBorders>
          </w:tcPr>
          <w:p w14:paraId="26504734" w14:textId="1F408490" w:rsidR="002100FC" w:rsidRPr="00F8443C" w:rsidRDefault="002100FC" w:rsidP="002100FC">
            <w:pPr>
              <w:widowControl w:val="0"/>
              <w:adjustRightInd w:val="0"/>
              <w:spacing w:after="0" w:line="240" w:lineRule="auto"/>
              <w:rPr>
                <w:rFonts w:ascii="Arial" w:eastAsia="Times New Roman" w:hAnsi="Arial" w:cs="Arial"/>
                <w:smallCaps/>
                <w:sz w:val="16"/>
                <w:szCs w:val="24"/>
                <w:lang w:val="it-IT"/>
              </w:rPr>
            </w:pPr>
            <w:bookmarkStart w:id="0" w:name="_Hlk81401729"/>
            <w:bookmarkEnd w:id="0"/>
          </w:p>
        </w:tc>
        <w:tc>
          <w:tcPr>
            <w:tcW w:w="5866" w:type="dxa"/>
            <w:tcBorders>
              <w:top w:val="nil"/>
              <w:left w:val="nil"/>
              <w:bottom w:val="nil"/>
              <w:right w:val="nil"/>
            </w:tcBorders>
          </w:tcPr>
          <w:p w14:paraId="70C85367" w14:textId="77777777" w:rsidR="002100FC" w:rsidRPr="00F8443C" w:rsidRDefault="002100FC" w:rsidP="002100FC">
            <w:pPr>
              <w:widowControl w:val="0"/>
              <w:adjustRightInd w:val="0"/>
              <w:spacing w:after="0" w:line="240" w:lineRule="auto"/>
              <w:jc w:val="center"/>
              <w:rPr>
                <w:rFonts w:ascii="Arial" w:eastAsia="Times New Roman" w:hAnsi="Arial" w:cs="Arial"/>
                <w:smallCaps/>
                <w:sz w:val="16"/>
                <w:szCs w:val="24"/>
              </w:rPr>
            </w:pPr>
          </w:p>
        </w:tc>
        <w:tc>
          <w:tcPr>
            <w:tcW w:w="2250" w:type="dxa"/>
            <w:tcBorders>
              <w:top w:val="nil"/>
              <w:left w:val="nil"/>
              <w:bottom w:val="nil"/>
              <w:right w:val="nil"/>
            </w:tcBorders>
          </w:tcPr>
          <w:p w14:paraId="50349B7D" w14:textId="77777777" w:rsidR="002100FC" w:rsidRPr="00487D39" w:rsidRDefault="002100FC" w:rsidP="002100FC">
            <w:pPr>
              <w:widowControl w:val="0"/>
              <w:adjustRightInd w:val="0"/>
              <w:spacing w:after="0" w:line="240" w:lineRule="auto"/>
              <w:jc w:val="center"/>
              <w:rPr>
                <w:rFonts w:ascii="Arial" w:eastAsia="Times New Roman" w:hAnsi="Arial" w:cs="Arial"/>
                <w:smallCaps/>
                <w:sz w:val="20"/>
                <w:szCs w:val="24"/>
              </w:rPr>
            </w:pPr>
          </w:p>
        </w:tc>
      </w:tr>
    </w:tbl>
    <w:p w14:paraId="6C1BB160" w14:textId="6732D3B4" w:rsidR="00373324" w:rsidRDefault="00373324">
      <w:pPr>
        <w:rPr>
          <w:rFonts w:ascii="Times New Roman" w:hAnsi="Times New Roman" w:cs="Times New Roman"/>
          <w:sz w:val="24"/>
          <w:szCs w:val="24"/>
        </w:rPr>
      </w:pPr>
    </w:p>
    <w:p w14:paraId="65BE30D8" w14:textId="6DC780E5" w:rsidR="00373324" w:rsidRPr="009F7BDF" w:rsidRDefault="00012A56" w:rsidP="009F7BDF">
      <w:pPr>
        <w:jc w:val="center"/>
        <w:rPr>
          <w:rFonts w:ascii="Times New Roman" w:hAnsi="Times New Roman" w:cs="Times New Roman"/>
          <w:b/>
          <w:sz w:val="24"/>
          <w:szCs w:val="24"/>
        </w:rPr>
      </w:pPr>
      <w:r>
        <w:rPr>
          <w:rFonts w:ascii="Times New Roman" w:hAnsi="Times New Roman" w:cs="Times New Roman"/>
          <w:b/>
          <w:sz w:val="24"/>
          <w:szCs w:val="24"/>
        </w:rPr>
        <w:t xml:space="preserve">FAIRBRIDGE </w:t>
      </w:r>
      <w:r w:rsidR="00373324" w:rsidRPr="00BE6B96">
        <w:rPr>
          <w:rFonts w:ascii="Times New Roman" w:hAnsi="Times New Roman" w:cs="Times New Roman"/>
          <w:b/>
          <w:sz w:val="24"/>
          <w:szCs w:val="24"/>
        </w:rPr>
        <w:t>INVESTOR RIGHTS CLINIC</w:t>
      </w:r>
    </w:p>
    <w:p w14:paraId="4C64B01A" w14:textId="77777777" w:rsidR="00373324" w:rsidRPr="00BE6B96" w:rsidRDefault="00373324" w:rsidP="000373F8">
      <w:pPr>
        <w:jc w:val="center"/>
        <w:rPr>
          <w:rFonts w:ascii="Times New Roman" w:hAnsi="Times New Roman" w:cs="Times New Roman"/>
          <w:b/>
          <w:sz w:val="24"/>
          <w:szCs w:val="24"/>
          <w:u w:val="single"/>
        </w:rPr>
      </w:pPr>
      <w:r w:rsidRPr="00BE6B96">
        <w:rPr>
          <w:rFonts w:ascii="Times New Roman" w:hAnsi="Times New Roman" w:cs="Times New Roman"/>
          <w:b/>
          <w:sz w:val="24"/>
          <w:szCs w:val="24"/>
          <w:u w:val="single"/>
        </w:rPr>
        <w:t>ELIGIBILITY QUESTIONNAIRE</w:t>
      </w:r>
    </w:p>
    <w:p w14:paraId="4DC4A2EC" w14:textId="77777777" w:rsidR="00373324" w:rsidRPr="00373324" w:rsidRDefault="00373324" w:rsidP="00373324">
      <w:pPr>
        <w:rPr>
          <w:rFonts w:ascii="Times New Roman" w:hAnsi="Times New Roman" w:cs="Times New Roman"/>
          <w:sz w:val="24"/>
          <w:szCs w:val="24"/>
        </w:rPr>
      </w:pPr>
    </w:p>
    <w:p w14:paraId="0BAB0A89"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Your name:</w:t>
      </w:r>
      <w:r w:rsidRPr="00373324">
        <w:rPr>
          <w:rFonts w:ascii="Times New Roman" w:hAnsi="Times New Roman" w:cs="Times New Roman"/>
          <w:sz w:val="24"/>
          <w:szCs w:val="24"/>
        </w:rPr>
        <w:tab/>
      </w:r>
      <w:r w:rsidR="00D131BD">
        <w:rPr>
          <w:rFonts w:ascii="Times New Roman" w:hAnsi="Times New Roman" w:cs="Times New Roman"/>
          <w:sz w:val="24"/>
          <w:szCs w:val="24"/>
        </w:rPr>
        <w:tab/>
      </w:r>
      <w:r w:rsidRPr="00373324">
        <w:rPr>
          <w:rFonts w:ascii="Times New Roman" w:hAnsi="Times New Roman" w:cs="Times New Roman"/>
          <w:sz w:val="24"/>
          <w:szCs w:val="24"/>
        </w:rPr>
        <w:t>_______________________________________</w:t>
      </w:r>
    </w:p>
    <w:p w14:paraId="3BBFD23B" w14:textId="77777777" w:rsidR="00373324" w:rsidRPr="00373324" w:rsidRDefault="00373324" w:rsidP="000373F8">
      <w:pPr>
        <w:spacing w:line="240" w:lineRule="auto"/>
        <w:rPr>
          <w:rFonts w:ascii="Times New Roman" w:hAnsi="Times New Roman" w:cs="Times New Roman"/>
          <w:sz w:val="24"/>
          <w:szCs w:val="24"/>
        </w:rPr>
      </w:pPr>
    </w:p>
    <w:p w14:paraId="48F0FE92" w14:textId="1839C22D"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Address:</w:t>
      </w:r>
      <w:r w:rsidRPr="00373324">
        <w:rPr>
          <w:rFonts w:ascii="Times New Roman" w:hAnsi="Times New Roman" w:cs="Times New Roman"/>
          <w:sz w:val="24"/>
          <w:szCs w:val="24"/>
        </w:rPr>
        <w:tab/>
      </w:r>
      <w:r w:rsidR="00D131BD">
        <w:rPr>
          <w:rFonts w:ascii="Times New Roman" w:hAnsi="Times New Roman" w:cs="Times New Roman"/>
          <w:sz w:val="24"/>
          <w:szCs w:val="24"/>
        </w:rPr>
        <w:tab/>
      </w:r>
      <w:r w:rsidRPr="00373324">
        <w:rPr>
          <w:rFonts w:ascii="Times New Roman" w:hAnsi="Times New Roman" w:cs="Times New Roman"/>
          <w:sz w:val="24"/>
          <w:szCs w:val="24"/>
        </w:rPr>
        <w:t>_______________________________________</w:t>
      </w:r>
    </w:p>
    <w:p w14:paraId="6062F869" w14:textId="77777777" w:rsidR="00373324" w:rsidRPr="00373324" w:rsidRDefault="00373324" w:rsidP="000373F8">
      <w:pPr>
        <w:spacing w:line="240" w:lineRule="auto"/>
        <w:rPr>
          <w:rFonts w:ascii="Times New Roman" w:hAnsi="Times New Roman" w:cs="Times New Roman"/>
          <w:sz w:val="24"/>
          <w:szCs w:val="24"/>
        </w:rPr>
      </w:pPr>
    </w:p>
    <w:p w14:paraId="4FE0B806" w14:textId="77777777" w:rsidR="00373324" w:rsidRPr="00373324" w:rsidRDefault="00373324" w:rsidP="00D131BD">
      <w:pPr>
        <w:spacing w:line="240" w:lineRule="auto"/>
        <w:ind w:left="144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w:t>
      </w:r>
    </w:p>
    <w:p w14:paraId="7B009CE3" w14:textId="77777777" w:rsidR="00373324" w:rsidRPr="00373324" w:rsidRDefault="00373324" w:rsidP="000373F8">
      <w:pPr>
        <w:spacing w:line="240" w:lineRule="auto"/>
        <w:rPr>
          <w:rFonts w:ascii="Times New Roman" w:hAnsi="Times New Roman" w:cs="Times New Roman"/>
          <w:sz w:val="24"/>
          <w:szCs w:val="24"/>
        </w:rPr>
      </w:pPr>
    </w:p>
    <w:p w14:paraId="618FA115"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Daytime telephone:</w:t>
      </w:r>
      <w:r w:rsidRPr="00373324">
        <w:rPr>
          <w:rFonts w:ascii="Times New Roman" w:hAnsi="Times New Roman" w:cs="Times New Roman"/>
          <w:sz w:val="24"/>
          <w:szCs w:val="24"/>
        </w:rPr>
        <w:tab/>
        <w:t>________________________________</w:t>
      </w:r>
      <w:r w:rsidR="00E61BFD">
        <w:rPr>
          <w:rFonts w:ascii="Times New Roman" w:hAnsi="Times New Roman" w:cs="Times New Roman"/>
          <w:sz w:val="24"/>
          <w:szCs w:val="24"/>
        </w:rPr>
        <w:t>______</w:t>
      </w:r>
      <w:r w:rsidRPr="00373324">
        <w:rPr>
          <w:rFonts w:ascii="Times New Roman" w:hAnsi="Times New Roman" w:cs="Times New Roman"/>
          <w:sz w:val="24"/>
          <w:szCs w:val="24"/>
        </w:rPr>
        <w:t>_</w:t>
      </w:r>
    </w:p>
    <w:p w14:paraId="5E237CC4" w14:textId="77777777" w:rsidR="00373324" w:rsidRPr="00373324" w:rsidRDefault="00373324" w:rsidP="000373F8">
      <w:pPr>
        <w:spacing w:line="240" w:lineRule="auto"/>
        <w:rPr>
          <w:rFonts w:ascii="Times New Roman" w:hAnsi="Times New Roman" w:cs="Times New Roman"/>
          <w:sz w:val="24"/>
          <w:szCs w:val="24"/>
        </w:rPr>
      </w:pPr>
    </w:p>
    <w:p w14:paraId="127658C0"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Evening telephone:</w:t>
      </w:r>
      <w:r w:rsidRPr="00373324">
        <w:rPr>
          <w:rFonts w:ascii="Times New Roman" w:hAnsi="Times New Roman" w:cs="Times New Roman"/>
          <w:sz w:val="24"/>
          <w:szCs w:val="24"/>
        </w:rPr>
        <w:tab/>
        <w:t>_________________________________</w:t>
      </w:r>
      <w:r w:rsidR="00E61BFD">
        <w:rPr>
          <w:rFonts w:ascii="Times New Roman" w:hAnsi="Times New Roman" w:cs="Times New Roman"/>
          <w:sz w:val="24"/>
          <w:szCs w:val="24"/>
        </w:rPr>
        <w:t>______</w:t>
      </w:r>
    </w:p>
    <w:p w14:paraId="613786A7" w14:textId="77777777" w:rsidR="00373324" w:rsidRPr="00373324" w:rsidRDefault="00373324" w:rsidP="000373F8">
      <w:pPr>
        <w:spacing w:line="240" w:lineRule="auto"/>
        <w:rPr>
          <w:rFonts w:ascii="Times New Roman" w:hAnsi="Times New Roman" w:cs="Times New Roman"/>
          <w:sz w:val="24"/>
          <w:szCs w:val="24"/>
        </w:rPr>
      </w:pPr>
    </w:p>
    <w:p w14:paraId="2A35AAC2"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Cellular telephone:</w:t>
      </w:r>
      <w:r w:rsidRPr="00373324">
        <w:rPr>
          <w:rFonts w:ascii="Times New Roman" w:hAnsi="Times New Roman" w:cs="Times New Roman"/>
          <w:sz w:val="24"/>
          <w:szCs w:val="24"/>
        </w:rPr>
        <w:tab/>
        <w:t>_________________________________</w:t>
      </w:r>
      <w:r w:rsidR="00E61BFD">
        <w:rPr>
          <w:rFonts w:ascii="Times New Roman" w:hAnsi="Times New Roman" w:cs="Times New Roman"/>
          <w:sz w:val="24"/>
          <w:szCs w:val="24"/>
        </w:rPr>
        <w:t>______</w:t>
      </w:r>
    </w:p>
    <w:p w14:paraId="67E49224" w14:textId="77777777" w:rsidR="00373324" w:rsidRPr="00373324" w:rsidRDefault="00373324" w:rsidP="000373F8">
      <w:pPr>
        <w:spacing w:line="240" w:lineRule="auto"/>
        <w:rPr>
          <w:rFonts w:ascii="Times New Roman" w:hAnsi="Times New Roman" w:cs="Times New Roman"/>
          <w:sz w:val="24"/>
          <w:szCs w:val="24"/>
        </w:rPr>
      </w:pPr>
    </w:p>
    <w:p w14:paraId="46C75BB9"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E-mail address</w:t>
      </w:r>
      <w:r w:rsidRPr="00373324">
        <w:rPr>
          <w:rFonts w:ascii="Times New Roman" w:hAnsi="Times New Roman" w:cs="Times New Roman"/>
          <w:sz w:val="24"/>
          <w:szCs w:val="24"/>
        </w:rPr>
        <w:tab/>
        <w:t>:</w:t>
      </w:r>
      <w:r w:rsidRPr="00373324">
        <w:rPr>
          <w:rFonts w:ascii="Times New Roman" w:hAnsi="Times New Roman" w:cs="Times New Roman"/>
          <w:sz w:val="24"/>
          <w:szCs w:val="24"/>
        </w:rPr>
        <w:tab/>
        <w:t>_________________________________</w:t>
      </w:r>
      <w:r w:rsidR="00E61BFD">
        <w:rPr>
          <w:rFonts w:ascii="Times New Roman" w:hAnsi="Times New Roman" w:cs="Times New Roman"/>
          <w:sz w:val="24"/>
          <w:szCs w:val="24"/>
        </w:rPr>
        <w:t>______</w:t>
      </w:r>
    </w:p>
    <w:p w14:paraId="6916B094" w14:textId="489F6C4B" w:rsidR="00373324" w:rsidRPr="00373324" w:rsidRDefault="00373324" w:rsidP="000373F8">
      <w:pPr>
        <w:spacing w:line="240" w:lineRule="auto"/>
        <w:rPr>
          <w:rFonts w:ascii="Times New Roman" w:hAnsi="Times New Roman" w:cs="Times New Roman"/>
          <w:sz w:val="24"/>
          <w:szCs w:val="24"/>
        </w:rPr>
      </w:pPr>
    </w:p>
    <w:p w14:paraId="26811EF2" w14:textId="38DB8A03"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1.</w:t>
      </w:r>
      <w:r w:rsidRPr="00373324">
        <w:rPr>
          <w:rFonts w:ascii="Times New Roman" w:hAnsi="Times New Roman" w:cs="Times New Roman"/>
          <w:sz w:val="24"/>
          <w:szCs w:val="24"/>
        </w:rPr>
        <w:tab/>
        <w:t>Give a brief description of your dispute with your broker-dealer.  You may, but need not, attach copies of any broker-dealer records that you have.  (You will need these records to pursue your claim, so it is a good idea to gather them now.)  If you have attempted to contact the broker or the firm to resolve this dispute, please provide information about this. (If necessary, attach additional sheets with your name at the top of each attached page.)</w:t>
      </w:r>
    </w:p>
    <w:p w14:paraId="428CE316" w14:textId="371F6424" w:rsidR="00D131BD" w:rsidRDefault="00646720">
      <w:pPr>
        <w:rPr>
          <w:rFonts w:ascii="Times New Roman" w:hAnsi="Times New Roman" w:cs="Times New Roman"/>
          <w:sz w:val="24"/>
          <w:szCs w:val="24"/>
        </w:rPr>
      </w:pPr>
      <w:r w:rsidRPr="005D6542">
        <w:rPr>
          <w:rFonts w:ascii="Calibri" w:eastAsia="Times New Roman" w:hAnsi="Calibri" w:cs="Calibri"/>
          <w:noProof/>
          <w:color w:val="212121"/>
        </w:rPr>
        <mc:AlternateContent>
          <mc:Choice Requires="wps">
            <w:drawing>
              <wp:anchor distT="45720" distB="45720" distL="114300" distR="114300" simplePos="0" relativeHeight="251661312" behindDoc="0" locked="0" layoutInCell="1" allowOverlap="1" wp14:anchorId="4A519D68" wp14:editId="592A28EB">
                <wp:simplePos x="0" y="0"/>
                <wp:positionH relativeFrom="margin">
                  <wp:posOffset>0</wp:posOffset>
                </wp:positionH>
                <wp:positionV relativeFrom="paragraph">
                  <wp:posOffset>222250</wp:posOffset>
                </wp:positionV>
                <wp:extent cx="6377940" cy="25679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567940"/>
                        </a:xfrm>
                        <a:prstGeom prst="rect">
                          <a:avLst/>
                        </a:prstGeom>
                        <a:solidFill>
                          <a:srgbClr val="FFFFFF"/>
                        </a:solidFill>
                        <a:ln w="9525">
                          <a:solidFill>
                            <a:srgbClr val="000000"/>
                          </a:solidFill>
                          <a:miter lim="800000"/>
                          <a:headEnd/>
                          <a:tailEnd/>
                        </a:ln>
                      </wps:spPr>
                      <wps:txbx>
                        <w:txbxContent>
                          <w:p w14:paraId="179B2D23" w14:textId="1D027470" w:rsidR="00646720" w:rsidRPr="0082157F" w:rsidRDefault="00646720" w:rsidP="0064672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19D68" id="_x0000_t202" coordsize="21600,21600" o:spt="202" path="m,l,21600r21600,l21600,xe">
                <v:stroke joinstyle="miter"/>
                <v:path gradientshapeok="t" o:connecttype="rect"/>
              </v:shapetype>
              <v:shape id="Text Box 2" o:spid="_x0000_s1026" type="#_x0000_t202" style="position:absolute;margin-left:0;margin-top:17.5pt;width:502.2pt;height:20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">
                <v:textbox>
                  <w:txbxContent>
                    <w:p w14:paraId="179B2D23" w14:textId="1D027470" w:rsidR="00646720" w:rsidRPr="0082157F" w:rsidRDefault="00646720" w:rsidP="00646720">
                      <w:pPr>
                        <w:rPr>
                          <w:rFonts w:ascii="Times New Roman" w:hAnsi="Times New Roman" w:cs="Times New Roman"/>
                          <w:sz w:val="24"/>
                          <w:szCs w:val="24"/>
                        </w:rPr>
                      </w:pPr>
                    </w:p>
                  </w:txbxContent>
                </v:textbox>
                <w10:wrap type="square" anchorx="margin"/>
              </v:shape>
            </w:pict>
          </mc:Fallback>
        </mc:AlternateContent>
      </w:r>
      <w:r w:rsidR="002100FC">
        <w:rPr>
          <w:rFonts w:ascii="Times New Roman" w:hAnsi="Times New Roman" w:cs="Times New Roman"/>
          <w:sz w:val="24"/>
          <w:szCs w:val="24"/>
        </w:rPr>
        <w:t xml:space="preserve"> </w:t>
      </w:r>
      <w:r w:rsidR="00D131BD">
        <w:rPr>
          <w:rFonts w:ascii="Times New Roman" w:hAnsi="Times New Roman" w:cs="Times New Roman"/>
          <w:sz w:val="24"/>
          <w:szCs w:val="24"/>
        </w:rPr>
        <w:br w:type="page"/>
      </w:r>
    </w:p>
    <w:p w14:paraId="31F08D2C"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lastRenderedPageBreak/>
        <w:t>2.</w:t>
      </w:r>
      <w:r w:rsidRPr="00373324">
        <w:rPr>
          <w:rFonts w:ascii="Times New Roman" w:hAnsi="Times New Roman" w:cs="Times New Roman"/>
          <w:sz w:val="24"/>
          <w:szCs w:val="24"/>
        </w:rPr>
        <w:tab/>
        <w:t>What is the amount of money that you are seeking from the broker-dealer?</w:t>
      </w:r>
    </w:p>
    <w:p w14:paraId="7464A414" w14:textId="77777777" w:rsidR="00373324" w:rsidRPr="00373324" w:rsidRDefault="00373324" w:rsidP="000373F8">
      <w:pPr>
        <w:spacing w:line="240" w:lineRule="auto"/>
        <w:rPr>
          <w:rFonts w:ascii="Times New Roman" w:hAnsi="Times New Roman" w:cs="Times New Roman"/>
          <w:sz w:val="24"/>
          <w:szCs w:val="24"/>
        </w:rPr>
      </w:pPr>
    </w:p>
    <w:p w14:paraId="53F77DF6"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___________________________________________________</w:t>
      </w:r>
      <w:r w:rsidR="00E61BFD">
        <w:rPr>
          <w:rFonts w:ascii="Times New Roman" w:hAnsi="Times New Roman" w:cs="Times New Roman"/>
          <w:sz w:val="24"/>
          <w:szCs w:val="24"/>
        </w:rPr>
        <w:t>____</w:t>
      </w:r>
      <w:r w:rsidRPr="00373324">
        <w:rPr>
          <w:rFonts w:ascii="Times New Roman" w:hAnsi="Times New Roman" w:cs="Times New Roman"/>
          <w:sz w:val="24"/>
          <w:szCs w:val="24"/>
        </w:rPr>
        <w:t>__</w:t>
      </w:r>
    </w:p>
    <w:p w14:paraId="58A83962"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r>
    </w:p>
    <w:p w14:paraId="48AE3779"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3.</w:t>
      </w:r>
      <w:r w:rsidRPr="00373324">
        <w:rPr>
          <w:rFonts w:ascii="Times New Roman" w:hAnsi="Times New Roman" w:cs="Times New Roman"/>
          <w:sz w:val="24"/>
          <w:szCs w:val="24"/>
        </w:rPr>
        <w:tab/>
        <w:t>What is your household’s annual income?  (If you are invited to interview at the clinic, you will be asked to provide copies of your federal tax returns for the past two years.)</w:t>
      </w:r>
    </w:p>
    <w:p w14:paraId="5E92F2C0" w14:textId="77777777" w:rsidR="00373324" w:rsidRPr="00373324" w:rsidRDefault="00373324" w:rsidP="000373F8">
      <w:pPr>
        <w:spacing w:line="240" w:lineRule="auto"/>
        <w:rPr>
          <w:rFonts w:ascii="Times New Roman" w:hAnsi="Times New Roman" w:cs="Times New Roman"/>
          <w:sz w:val="24"/>
          <w:szCs w:val="24"/>
        </w:rPr>
      </w:pPr>
    </w:p>
    <w:p w14:paraId="467788C4"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____________________________________________________</w:t>
      </w:r>
      <w:r w:rsidR="00E61BFD">
        <w:rPr>
          <w:rFonts w:ascii="Times New Roman" w:hAnsi="Times New Roman" w:cs="Times New Roman"/>
          <w:sz w:val="24"/>
          <w:szCs w:val="24"/>
        </w:rPr>
        <w:t>_____</w:t>
      </w:r>
    </w:p>
    <w:p w14:paraId="72C698F2" w14:textId="77777777" w:rsidR="00373324" w:rsidRPr="00373324" w:rsidRDefault="00373324" w:rsidP="000373F8">
      <w:pPr>
        <w:spacing w:line="240" w:lineRule="auto"/>
        <w:rPr>
          <w:rFonts w:ascii="Times New Roman" w:hAnsi="Times New Roman" w:cs="Times New Roman"/>
          <w:sz w:val="24"/>
          <w:szCs w:val="24"/>
        </w:rPr>
      </w:pPr>
    </w:p>
    <w:p w14:paraId="47E682A3"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4.</w:t>
      </w:r>
      <w:r w:rsidRPr="00373324">
        <w:rPr>
          <w:rFonts w:ascii="Times New Roman" w:hAnsi="Times New Roman" w:cs="Times New Roman"/>
          <w:sz w:val="24"/>
          <w:szCs w:val="24"/>
        </w:rPr>
        <w:tab/>
        <w:t>Do you have any major assets other than your residence and a car?  If so, please describe them and their approximate amount.</w:t>
      </w:r>
    </w:p>
    <w:p w14:paraId="712E7177" w14:textId="77777777" w:rsidR="00373324" w:rsidRPr="00373324" w:rsidRDefault="00373324" w:rsidP="000373F8">
      <w:pPr>
        <w:spacing w:line="240" w:lineRule="auto"/>
        <w:rPr>
          <w:rFonts w:ascii="Times New Roman" w:hAnsi="Times New Roman" w:cs="Times New Roman"/>
          <w:sz w:val="24"/>
          <w:szCs w:val="24"/>
        </w:rPr>
      </w:pPr>
    </w:p>
    <w:p w14:paraId="1DC3E2A9" w14:textId="77777777" w:rsidR="00373324" w:rsidRDefault="00D131BD" w:rsidP="00D131BD">
      <w:pPr>
        <w:spacing w:line="240" w:lineRule="auto"/>
        <w:ind w:firstLine="720"/>
        <w:rPr>
          <w:rFonts w:ascii="Times New Roman" w:hAnsi="Times New Roman" w:cs="Times New Roman"/>
          <w:sz w:val="24"/>
          <w:szCs w:val="24"/>
        </w:rPr>
      </w:pPr>
      <w:r w:rsidRPr="00D131BD">
        <w:rPr>
          <w:rFonts w:ascii="Times New Roman" w:hAnsi="Times New Roman" w:cs="Times New Roman"/>
          <w:sz w:val="24"/>
          <w:szCs w:val="24"/>
        </w:rPr>
        <w:t>_____________________________________________________</w:t>
      </w:r>
      <w:r w:rsidR="00E61BFD">
        <w:rPr>
          <w:rFonts w:ascii="Times New Roman" w:hAnsi="Times New Roman" w:cs="Times New Roman"/>
          <w:sz w:val="24"/>
          <w:szCs w:val="24"/>
        </w:rPr>
        <w:t>____</w:t>
      </w:r>
    </w:p>
    <w:p w14:paraId="7EDB2DC1" w14:textId="77777777" w:rsidR="00D131BD" w:rsidRPr="00373324" w:rsidRDefault="00D131BD" w:rsidP="00D131BD">
      <w:pPr>
        <w:spacing w:line="240" w:lineRule="auto"/>
        <w:rPr>
          <w:rFonts w:ascii="Times New Roman" w:hAnsi="Times New Roman" w:cs="Times New Roman"/>
          <w:sz w:val="24"/>
          <w:szCs w:val="24"/>
        </w:rPr>
      </w:pPr>
    </w:p>
    <w:p w14:paraId="39774671"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5.</w:t>
      </w:r>
      <w:r w:rsidRPr="00373324">
        <w:rPr>
          <w:rFonts w:ascii="Times New Roman" w:hAnsi="Times New Roman" w:cs="Times New Roman"/>
          <w:sz w:val="24"/>
          <w:szCs w:val="24"/>
        </w:rPr>
        <w:tab/>
        <w:t>Please set forth the names, addresses, and telephone numbers of any attorneys whom you have consulted about this claim and who have declined to represent you, because of the amount involved or nature of the claim, or of any attorney referral service that you consulted.</w:t>
      </w:r>
    </w:p>
    <w:p w14:paraId="2FD6244F" w14:textId="77777777" w:rsidR="00373324" w:rsidRPr="00373324" w:rsidRDefault="00373324" w:rsidP="000373F8">
      <w:pPr>
        <w:spacing w:line="240" w:lineRule="auto"/>
        <w:rPr>
          <w:rFonts w:ascii="Times New Roman" w:hAnsi="Times New Roman" w:cs="Times New Roman"/>
          <w:sz w:val="24"/>
          <w:szCs w:val="24"/>
        </w:rPr>
      </w:pPr>
    </w:p>
    <w:p w14:paraId="453BBA93" w14:textId="77777777" w:rsidR="00373324" w:rsidRPr="00373324" w:rsidRDefault="00373324" w:rsidP="00D131BD">
      <w:pPr>
        <w:spacing w:line="240" w:lineRule="auto"/>
        <w:ind w:firstLine="720"/>
        <w:rPr>
          <w:rFonts w:ascii="Times New Roman" w:hAnsi="Times New Roman" w:cs="Times New Roman"/>
          <w:sz w:val="24"/>
          <w:szCs w:val="24"/>
        </w:rPr>
      </w:pPr>
      <w:r w:rsidRPr="00373324">
        <w:rPr>
          <w:rFonts w:ascii="Times New Roman" w:hAnsi="Times New Roman" w:cs="Times New Roman"/>
          <w:sz w:val="24"/>
          <w:szCs w:val="24"/>
        </w:rPr>
        <w:t>(1)</w:t>
      </w:r>
      <w:r w:rsidRPr="00373324">
        <w:rPr>
          <w:rFonts w:ascii="Times New Roman" w:hAnsi="Times New Roman" w:cs="Times New Roman"/>
          <w:sz w:val="24"/>
          <w:szCs w:val="24"/>
        </w:rPr>
        <w:tab/>
        <w:t>____________________________________________________</w:t>
      </w:r>
    </w:p>
    <w:p w14:paraId="1F716502" w14:textId="77777777" w:rsidR="00373324" w:rsidRPr="00373324" w:rsidRDefault="00373324" w:rsidP="00D131BD">
      <w:pPr>
        <w:spacing w:line="240" w:lineRule="auto"/>
        <w:ind w:left="72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____________________________________________________</w:t>
      </w:r>
    </w:p>
    <w:p w14:paraId="5C3CBBC4" w14:textId="77777777" w:rsidR="00373324" w:rsidRPr="00373324" w:rsidRDefault="00373324" w:rsidP="00D131BD">
      <w:pPr>
        <w:spacing w:line="240" w:lineRule="auto"/>
        <w:ind w:left="720"/>
        <w:rPr>
          <w:rFonts w:ascii="Times New Roman" w:hAnsi="Times New Roman" w:cs="Times New Roman"/>
          <w:sz w:val="24"/>
          <w:szCs w:val="24"/>
        </w:rPr>
      </w:pPr>
      <w:r w:rsidRPr="00373324">
        <w:rPr>
          <w:rFonts w:ascii="Times New Roman" w:hAnsi="Times New Roman" w:cs="Times New Roman"/>
          <w:sz w:val="24"/>
          <w:szCs w:val="24"/>
        </w:rPr>
        <w:t>(2)</w:t>
      </w:r>
      <w:r w:rsidRPr="00373324">
        <w:rPr>
          <w:rFonts w:ascii="Times New Roman" w:hAnsi="Times New Roman" w:cs="Times New Roman"/>
          <w:sz w:val="24"/>
          <w:szCs w:val="24"/>
        </w:rPr>
        <w:tab/>
        <w:t>____________________________________________________</w:t>
      </w:r>
    </w:p>
    <w:p w14:paraId="20FC3754" w14:textId="77777777" w:rsidR="00373324" w:rsidRPr="00373324" w:rsidRDefault="00373324" w:rsidP="00D131BD">
      <w:pPr>
        <w:spacing w:line="240" w:lineRule="auto"/>
        <w:ind w:left="72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____________________________________________________</w:t>
      </w:r>
    </w:p>
    <w:p w14:paraId="06E3654A" w14:textId="77777777" w:rsidR="00373324" w:rsidRPr="00373324" w:rsidRDefault="00373324" w:rsidP="00D131BD">
      <w:pPr>
        <w:spacing w:line="240" w:lineRule="auto"/>
        <w:ind w:firstLine="720"/>
        <w:rPr>
          <w:rFonts w:ascii="Times New Roman" w:hAnsi="Times New Roman" w:cs="Times New Roman"/>
          <w:sz w:val="24"/>
          <w:szCs w:val="24"/>
        </w:rPr>
      </w:pPr>
      <w:r w:rsidRPr="00373324">
        <w:rPr>
          <w:rFonts w:ascii="Times New Roman" w:hAnsi="Times New Roman" w:cs="Times New Roman"/>
          <w:sz w:val="24"/>
          <w:szCs w:val="24"/>
        </w:rPr>
        <w:t>(3)</w:t>
      </w:r>
      <w:r w:rsidRPr="00373324">
        <w:rPr>
          <w:rFonts w:ascii="Times New Roman" w:hAnsi="Times New Roman" w:cs="Times New Roman"/>
          <w:sz w:val="24"/>
          <w:szCs w:val="24"/>
        </w:rPr>
        <w:tab/>
        <w:t>____________________________________________________</w:t>
      </w:r>
    </w:p>
    <w:p w14:paraId="5CB17E34" w14:textId="77777777" w:rsidR="00373324" w:rsidRPr="00373324" w:rsidRDefault="00373324" w:rsidP="00D131BD">
      <w:pPr>
        <w:spacing w:line="240" w:lineRule="auto"/>
        <w:ind w:left="72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____________________________________________________</w:t>
      </w:r>
    </w:p>
    <w:p w14:paraId="2043852E" w14:textId="77777777" w:rsidR="00373324" w:rsidRPr="00373324" w:rsidRDefault="00373324" w:rsidP="000373F8">
      <w:pPr>
        <w:spacing w:line="240" w:lineRule="auto"/>
        <w:rPr>
          <w:rFonts w:ascii="Times New Roman" w:hAnsi="Times New Roman" w:cs="Times New Roman"/>
          <w:sz w:val="24"/>
          <w:szCs w:val="24"/>
        </w:rPr>
      </w:pPr>
    </w:p>
    <w:p w14:paraId="59590BF4" w14:textId="417099A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6.</w:t>
      </w:r>
      <w:r w:rsidRPr="00373324">
        <w:rPr>
          <w:rFonts w:ascii="Times New Roman" w:hAnsi="Times New Roman" w:cs="Times New Roman"/>
          <w:sz w:val="24"/>
          <w:szCs w:val="24"/>
        </w:rPr>
        <w:tab/>
        <w:t>Are you 65 or older?   Yes____</w:t>
      </w:r>
      <w:r w:rsidR="00E61BFD">
        <w:rPr>
          <w:rFonts w:ascii="Times New Roman" w:hAnsi="Times New Roman" w:cs="Times New Roman"/>
          <w:sz w:val="24"/>
          <w:szCs w:val="24"/>
        </w:rPr>
        <w:t xml:space="preserve"> </w:t>
      </w:r>
      <w:r w:rsidRPr="00373324">
        <w:rPr>
          <w:rFonts w:ascii="Times New Roman" w:hAnsi="Times New Roman" w:cs="Times New Roman"/>
          <w:sz w:val="24"/>
          <w:szCs w:val="24"/>
        </w:rPr>
        <w:t>No______</w:t>
      </w:r>
    </w:p>
    <w:p w14:paraId="482C6C1A" w14:textId="77777777" w:rsidR="00373324" w:rsidRPr="00373324" w:rsidRDefault="00373324" w:rsidP="000373F8">
      <w:pPr>
        <w:spacing w:line="240" w:lineRule="auto"/>
        <w:rPr>
          <w:rFonts w:ascii="Times New Roman" w:hAnsi="Times New Roman" w:cs="Times New Roman"/>
          <w:sz w:val="24"/>
          <w:szCs w:val="24"/>
        </w:rPr>
      </w:pPr>
    </w:p>
    <w:p w14:paraId="6B3C00D4"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7.</w:t>
      </w:r>
      <w:r w:rsidRPr="00373324">
        <w:rPr>
          <w:rFonts w:ascii="Times New Roman" w:hAnsi="Times New Roman" w:cs="Times New Roman"/>
          <w:sz w:val="24"/>
          <w:szCs w:val="24"/>
        </w:rPr>
        <w:tab/>
        <w:t>Where did you live when the disputed transactions occurred?</w:t>
      </w:r>
    </w:p>
    <w:p w14:paraId="77F8A79E"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r>
    </w:p>
    <w:p w14:paraId="19435A1A"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w:t>
      </w:r>
      <w:r w:rsidR="00E61BFD">
        <w:rPr>
          <w:rFonts w:ascii="Times New Roman" w:hAnsi="Times New Roman" w:cs="Times New Roman"/>
          <w:sz w:val="24"/>
          <w:szCs w:val="24"/>
        </w:rPr>
        <w:t>__________</w:t>
      </w:r>
      <w:r w:rsidRPr="00373324">
        <w:rPr>
          <w:rFonts w:ascii="Times New Roman" w:hAnsi="Times New Roman" w:cs="Times New Roman"/>
          <w:sz w:val="24"/>
          <w:szCs w:val="24"/>
        </w:rPr>
        <w:t>__</w:t>
      </w:r>
    </w:p>
    <w:p w14:paraId="47E45B1B" w14:textId="77777777" w:rsidR="00373324" w:rsidRPr="00373324" w:rsidRDefault="00373324" w:rsidP="000373F8">
      <w:pPr>
        <w:spacing w:line="240" w:lineRule="auto"/>
        <w:rPr>
          <w:rFonts w:ascii="Times New Roman" w:hAnsi="Times New Roman" w:cs="Times New Roman"/>
          <w:sz w:val="24"/>
          <w:szCs w:val="24"/>
        </w:rPr>
      </w:pPr>
    </w:p>
    <w:p w14:paraId="1E87F579"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8.</w:t>
      </w:r>
      <w:r w:rsidRPr="00373324">
        <w:rPr>
          <w:rFonts w:ascii="Times New Roman" w:hAnsi="Times New Roman" w:cs="Times New Roman"/>
          <w:sz w:val="24"/>
          <w:szCs w:val="24"/>
        </w:rPr>
        <w:tab/>
        <w:t>How did you hear about the Clinic?</w:t>
      </w:r>
    </w:p>
    <w:p w14:paraId="60E0F48D" w14:textId="77777777" w:rsidR="00373324" w:rsidRPr="00373324" w:rsidRDefault="00373324" w:rsidP="000373F8">
      <w:pPr>
        <w:spacing w:line="240" w:lineRule="auto"/>
        <w:rPr>
          <w:rFonts w:ascii="Times New Roman" w:hAnsi="Times New Roman" w:cs="Times New Roman"/>
          <w:sz w:val="24"/>
          <w:szCs w:val="24"/>
        </w:rPr>
      </w:pPr>
    </w:p>
    <w:p w14:paraId="3112BE02"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______________________________________________________</w:t>
      </w:r>
      <w:r w:rsidR="00E61BFD">
        <w:rPr>
          <w:rFonts w:ascii="Times New Roman" w:hAnsi="Times New Roman" w:cs="Times New Roman"/>
          <w:sz w:val="24"/>
          <w:szCs w:val="24"/>
        </w:rPr>
        <w:t>____</w:t>
      </w:r>
    </w:p>
    <w:p w14:paraId="37102513" w14:textId="77777777" w:rsidR="00373324" w:rsidRPr="00373324" w:rsidRDefault="00373324" w:rsidP="000373F8">
      <w:pPr>
        <w:spacing w:line="240" w:lineRule="auto"/>
        <w:rPr>
          <w:rFonts w:ascii="Times New Roman" w:hAnsi="Times New Roman" w:cs="Times New Roman"/>
          <w:sz w:val="24"/>
          <w:szCs w:val="24"/>
        </w:rPr>
      </w:pPr>
    </w:p>
    <w:p w14:paraId="016B1549"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Please mail, email</w:t>
      </w:r>
      <w:r w:rsidR="00E61BFD">
        <w:rPr>
          <w:rFonts w:ascii="Times New Roman" w:hAnsi="Times New Roman" w:cs="Times New Roman"/>
          <w:sz w:val="24"/>
          <w:szCs w:val="24"/>
        </w:rPr>
        <w:t>,</w:t>
      </w:r>
      <w:r w:rsidRPr="00373324">
        <w:rPr>
          <w:rFonts w:ascii="Times New Roman" w:hAnsi="Times New Roman" w:cs="Times New Roman"/>
          <w:sz w:val="24"/>
          <w:szCs w:val="24"/>
        </w:rPr>
        <w:t xml:space="preserve"> or fax the completed Questionnaire as follows:</w:t>
      </w:r>
    </w:p>
    <w:p w14:paraId="041C3AA9" w14:textId="1E4643EA" w:rsidR="00373324" w:rsidRPr="00373324" w:rsidRDefault="00373324" w:rsidP="00942C15">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Mail:</w:t>
      </w:r>
      <w:r w:rsidRPr="00373324">
        <w:rPr>
          <w:rFonts w:ascii="Times New Roman" w:hAnsi="Times New Roman" w:cs="Times New Roman"/>
          <w:sz w:val="24"/>
          <w:szCs w:val="24"/>
        </w:rPr>
        <w:tab/>
        <w:t>Investor Rights Clinic</w:t>
      </w:r>
    </w:p>
    <w:p w14:paraId="4A030E28" w14:textId="77777777" w:rsidR="00373324" w:rsidRPr="00373324" w:rsidRDefault="00373324" w:rsidP="00942C15">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ab/>
        <w:t>John Jay Legal Services, Inc.</w:t>
      </w:r>
    </w:p>
    <w:p w14:paraId="7242F2AC" w14:textId="77777777" w:rsidR="00373324" w:rsidRDefault="00373324" w:rsidP="00942C15">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ab/>
      </w:r>
      <w:r w:rsidR="00342220">
        <w:rPr>
          <w:rFonts w:ascii="Times New Roman" w:hAnsi="Times New Roman" w:cs="Times New Roman"/>
          <w:sz w:val="24"/>
          <w:szCs w:val="24"/>
        </w:rPr>
        <w:t xml:space="preserve">Elisabeth </w:t>
      </w:r>
      <w:proofErr w:type="spellStart"/>
      <w:r w:rsidR="00342220">
        <w:rPr>
          <w:rFonts w:ascii="Times New Roman" w:hAnsi="Times New Roman" w:cs="Times New Roman"/>
          <w:sz w:val="24"/>
          <w:szCs w:val="24"/>
        </w:rPr>
        <w:t>Haub</w:t>
      </w:r>
      <w:proofErr w:type="spellEnd"/>
      <w:r w:rsidR="00342220">
        <w:rPr>
          <w:rFonts w:ascii="Times New Roman" w:hAnsi="Times New Roman" w:cs="Times New Roman"/>
          <w:sz w:val="24"/>
          <w:szCs w:val="24"/>
        </w:rPr>
        <w:t xml:space="preserve"> </w:t>
      </w:r>
      <w:r w:rsidRPr="00373324">
        <w:rPr>
          <w:rFonts w:ascii="Times New Roman" w:hAnsi="Times New Roman" w:cs="Times New Roman"/>
          <w:sz w:val="24"/>
          <w:szCs w:val="24"/>
        </w:rPr>
        <w:t>School of Law</w:t>
      </w:r>
    </w:p>
    <w:p w14:paraId="0D649EC8" w14:textId="77777777" w:rsidR="00342220" w:rsidRPr="00373324" w:rsidRDefault="00342220" w:rsidP="00942C15">
      <w:pPr>
        <w:spacing w:after="0" w:line="240" w:lineRule="auto"/>
        <w:ind w:firstLine="720"/>
        <w:rPr>
          <w:rFonts w:ascii="Times New Roman" w:hAnsi="Times New Roman" w:cs="Times New Roman"/>
          <w:sz w:val="24"/>
          <w:szCs w:val="24"/>
        </w:rPr>
      </w:pPr>
      <w:r w:rsidRPr="00373324">
        <w:rPr>
          <w:rFonts w:ascii="Times New Roman" w:hAnsi="Times New Roman" w:cs="Times New Roman"/>
          <w:sz w:val="24"/>
          <w:szCs w:val="24"/>
        </w:rPr>
        <w:t>Pace University</w:t>
      </w:r>
    </w:p>
    <w:p w14:paraId="682C2084" w14:textId="77777777" w:rsidR="00373324" w:rsidRPr="00373324" w:rsidRDefault="00373324" w:rsidP="00942C15">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ab/>
        <w:t>80 North Broadway</w:t>
      </w:r>
    </w:p>
    <w:p w14:paraId="7FE85B30" w14:textId="77777777" w:rsidR="00373324" w:rsidRDefault="00373324" w:rsidP="00942C15">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ab/>
        <w:t>White Plains, New York 10603</w:t>
      </w:r>
    </w:p>
    <w:p w14:paraId="0FFF4E94" w14:textId="77777777" w:rsidR="00942C15" w:rsidRPr="00373324" w:rsidRDefault="00942C15" w:rsidP="00942C15">
      <w:pPr>
        <w:spacing w:after="0" w:line="240" w:lineRule="auto"/>
        <w:rPr>
          <w:rFonts w:ascii="Times New Roman" w:hAnsi="Times New Roman" w:cs="Times New Roman"/>
          <w:sz w:val="24"/>
          <w:szCs w:val="24"/>
        </w:rPr>
      </w:pPr>
    </w:p>
    <w:p w14:paraId="50764D45" w14:textId="77777777" w:rsidR="000373F8"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 xml:space="preserve">E-mail: </w:t>
      </w:r>
      <w:hyperlink r:id="rId9" w:history="1">
        <w:r w:rsidR="000373F8" w:rsidRPr="000D1C8F">
          <w:rPr>
            <w:rStyle w:val="Hyperlink"/>
            <w:rFonts w:ascii="Times New Roman" w:hAnsi="Times New Roman" w:cs="Times New Roman"/>
            <w:sz w:val="24"/>
            <w:szCs w:val="24"/>
          </w:rPr>
          <w:t>jjls@law.pace.edu</w:t>
        </w:r>
      </w:hyperlink>
    </w:p>
    <w:p w14:paraId="657F312C" w14:textId="77777777" w:rsidR="00440EB9"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Fax:</w:t>
      </w:r>
      <w:r w:rsidRPr="00373324">
        <w:rPr>
          <w:rFonts w:ascii="Times New Roman" w:hAnsi="Times New Roman" w:cs="Times New Roman"/>
          <w:sz w:val="24"/>
          <w:szCs w:val="24"/>
        </w:rPr>
        <w:tab/>
        <w:t>914</w:t>
      </w:r>
      <w:r w:rsidR="00E61BFD">
        <w:rPr>
          <w:rFonts w:ascii="Times New Roman" w:hAnsi="Times New Roman" w:cs="Times New Roman"/>
          <w:sz w:val="24"/>
          <w:szCs w:val="24"/>
        </w:rPr>
        <w:t>.</w:t>
      </w:r>
      <w:r w:rsidRPr="00373324">
        <w:rPr>
          <w:rFonts w:ascii="Times New Roman" w:hAnsi="Times New Roman" w:cs="Times New Roman"/>
          <w:sz w:val="24"/>
          <w:szCs w:val="24"/>
        </w:rPr>
        <w:t>422</w:t>
      </w:r>
      <w:r w:rsidR="00E61BFD">
        <w:rPr>
          <w:rFonts w:ascii="Times New Roman" w:hAnsi="Times New Roman" w:cs="Times New Roman"/>
          <w:sz w:val="24"/>
          <w:szCs w:val="24"/>
        </w:rPr>
        <w:t>.</w:t>
      </w:r>
      <w:r w:rsidRPr="00373324">
        <w:rPr>
          <w:rFonts w:ascii="Times New Roman" w:hAnsi="Times New Roman" w:cs="Times New Roman"/>
          <w:sz w:val="24"/>
          <w:szCs w:val="24"/>
        </w:rPr>
        <w:t>4391</w:t>
      </w:r>
    </w:p>
    <w:p w14:paraId="5B8E4E68" w14:textId="77777777" w:rsidR="00E61BFD" w:rsidRPr="00373324" w:rsidRDefault="00E61BFD" w:rsidP="000373F8">
      <w:pPr>
        <w:spacing w:line="240" w:lineRule="auto"/>
        <w:rPr>
          <w:rFonts w:ascii="Times New Roman" w:hAnsi="Times New Roman" w:cs="Times New Roman"/>
          <w:sz w:val="24"/>
          <w:szCs w:val="24"/>
        </w:rPr>
      </w:pPr>
      <w:bookmarkStart w:id="1" w:name="_Hlk87882657"/>
      <w:r>
        <w:rPr>
          <w:rFonts w:ascii="Times New Roman" w:hAnsi="Times New Roman" w:cs="Times New Roman"/>
          <w:sz w:val="24"/>
          <w:szCs w:val="24"/>
        </w:rPr>
        <w:t>Please call 914.422.4333 with any questions.</w:t>
      </w:r>
      <w:bookmarkEnd w:id="1"/>
    </w:p>
    <w:sectPr w:rsidR="00E61BFD" w:rsidRPr="00373324" w:rsidSect="009E7700">
      <w:headerReference w:type="default" r:id="rId10"/>
      <w:footerReference w:type="default" r:id="rId11"/>
      <w:headerReference w:type="first" r:id="rId12"/>
      <w:pgSz w:w="12240" w:h="15840"/>
      <w:pgMar w:top="720" w:right="1080" w:bottom="72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B0F6" w14:textId="77777777" w:rsidR="00BC615C" w:rsidRDefault="00BC615C" w:rsidP="00373324">
      <w:pPr>
        <w:spacing w:after="0" w:line="240" w:lineRule="auto"/>
      </w:pPr>
      <w:r>
        <w:separator/>
      </w:r>
    </w:p>
  </w:endnote>
  <w:endnote w:type="continuationSeparator" w:id="0">
    <w:p w14:paraId="6C584A94" w14:textId="77777777" w:rsidR="00BC615C" w:rsidRDefault="00BC615C" w:rsidP="0037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22531"/>
      <w:docPartObj>
        <w:docPartGallery w:val="Page Numbers (Bottom of Page)"/>
        <w:docPartUnique/>
      </w:docPartObj>
    </w:sdtPr>
    <w:sdtEndPr/>
    <w:sdtContent>
      <w:sdt>
        <w:sdtPr>
          <w:id w:val="1728636285"/>
          <w:docPartObj>
            <w:docPartGallery w:val="Page Numbers (Top of Page)"/>
            <w:docPartUnique/>
          </w:docPartObj>
        </w:sdtPr>
        <w:sdtEndPr/>
        <w:sdtContent>
          <w:p w14:paraId="4F5B1D47" w14:textId="02C0C282" w:rsidR="000373F8" w:rsidRDefault="000373F8">
            <w:pPr>
              <w:pStyle w:val="Footer"/>
              <w:jc w:val="center"/>
            </w:pPr>
            <w:r w:rsidRPr="000373F8">
              <w:rPr>
                <w:rFonts w:ascii="Times New Roman" w:hAnsi="Times New Roman" w:cs="Times New Roman"/>
                <w:sz w:val="24"/>
                <w:szCs w:val="24"/>
              </w:rPr>
              <w:t xml:space="preserve">Page </w:t>
            </w:r>
            <w:r w:rsidRPr="000373F8">
              <w:rPr>
                <w:rFonts w:ascii="Times New Roman" w:hAnsi="Times New Roman" w:cs="Times New Roman"/>
                <w:bCs/>
                <w:sz w:val="24"/>
                <w:szCs w:val="24"/>
              </w:rPr>
              <w:fldChar w:fldCharType="begin"/>
            </w:r>
            <w:r w:rsidRPr="000373F8">
              <w:rPr>
                <w:rFonts w:ascii="Times New Roman" w:hAnsi="Times New Roman" w:cs="Times New Roman"/>
                <w:bCs/>
                <w:sz w:val="24"/>
                <w:szCs w:val="24"/>
              </w:rPr>
              <w:instrText xml:space="preserve"> PAGE </w:instrText>
            </w:r>
            <w:r w:rsidRPr="000373F8">
              <w:rPr>
                <w:rFonts w:ascii="Times New Roman" w:hAnsi="Times New Roman" w:cs="Times New Roman"/>
                <w:bCs/>
                <w:sz w:val="24"/>
                <w:szCs w:val="24"/>
              </w:rPr>
              <w:fldChar w:fldCharType="separate"/>
            </w:r>
            <w:r w:rsidR="001D59D2">
              <w:rPr>
                <w:rFonts w:ascii="Times New Roman" w:hAnsi="Times New Roman" w:cs="Times New Roman"/>
                <w:bCs/>
                <w:noProof/>
                <w:sz w:val="24"/>
                <w:szCs w:val="24"/>
              </w:rPr>
              <w:t>4</w:t>
            </w:r>
            <w:r w:rsidRPr="000373F8">
              <w:rPr>
                <w:rFonts w:ascii="Times New Roman" w:hAnsi="Times New Roman" w:cs="Times New Roman"/>
                <w:bCs/>
                <w:sz w:val="24"/>
                <w:szCs w:val="24"/>
              </w:rPr>
              <w:fldChar w:fldCharType="end"/>
            </w:r>
            <w:r w:rsidRPr="000373F8">
              <w:rPr>
                <w:rFonts w:ascii="Times New Roman" w:hAnsi="Times New Roman" w:cs="Times New Roman"/>
                <w:sz w:val="24"/>
                <w:szCs w:val="24"/>
              </w:rPr>
              <w:t xml:space="preserve"> of </w:t>
            </w:r>
            <w:r w:rsidRPr="000373F8">
              <w:rPr>
                <w:rFonts w:ascii="Times New Roman" w:hAnsi="Times New Roman" w:cs="Times New Roman"/>
                <w:bCs/>
                <w:sz w:val="24"/>
                <w:szCs w:val="24"/>
              </w:rPr>
              <w:fldChar w:fldCharType="begin"/>
            </w:r>
            <w:r w:rsidRPr="000373F8">
              <w:rPr>
                <w:rFonts w:ascii="Times New Roman" w:hAnsi="Times New Roman" w:cs="Times New Roman"/>
                <w:bCs/>
                <w:sz w:val="24"/>
                <w:szCs w:val="24"/>
              </w:rPr>
              <w:instrText xml:space="preserve"> NUMPAGES  </w:instrText>
            </w:r>
            <w:r w:rsidRPr="000373F8">
              <w:rPr>
                <w:rFonts w:ascii="Times New Roman" w:hAnsi="Times New Roman" w:cs="Times New Roman"/>
                <w:bCs/>
                <w:sz w:val="24"/>
                <w:szCs w:val="24"/>
              </w:rPr>
              <w:fldChar w:fldCharType="separate"/>
            </w:r>
            <w:r w:rsidR="001D59D2">
              <w:rPr>
                <w:rFonts w:ascii="Times New Roman" w:hAnsi="Times New Roman" w:cs="Times New Roman"/>
                <w:bCs/>
                <w:noProof/>
                <w:sz w:val="24"/>
                <w:szCs w:val="24"/>
              </w:rPr>
              <w:t>4</w:t>
            </w:r>
            <w:r w:rsidRPr="000373F8">
              <w:rPr>
                <w:rFonts w:ascii="Times New Roman" w:hAnsi="Times New Roman" w:cs="Times New Roman"/>
                <w:bCs/>
                <w:sz w:val="24"/>
                <w:szCs w:val="24"/>
              </w:rPr>
              <w:fldChar w:fldCharType="end"/>
            </w:r>
          </w:p>
        </w:sdtContent>
      </w:sdt>
    </w:sdtContent>
  </w:sdt>
  <w:p w14:paraId="757F1D8F" w14:textId="77777777" w:rsidR="000373F8" w:rsidRDefault="0003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2AC9" w14:textId="77777777" w:rsidR="00BC615C" w:rsidRDefault="00BC615C" w:rsidP="00373324">
      <w:pPr>
        <w:spacing w:after="0" w:line="240" w:lineRule="auto"/>
      </w:pPr>
      <w:r>
        <w:separator/>
      </w:r>
    </w:p>
  </w:footnote>
  <w:footnote w:type="continuationSeparator" w:id="0">
    <w:p w14:paraId="27D5D360" w14:textId="77777777" w:rsidR="00BC615C" w:rsidRDefault="00BC615C" w:rsidP="00373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75D1" w14:textId="77777777" w:rsidR="006904B3" w:rsidRDefault="006904B3" w:rsidP="006904B3">
    <w:pPr>
      <w:pStyle w:val="Header"/>
      <w:jc w:val="center"/>
      <w:rPr>
        <w:rFonts w:ascii="Arial" w:eastAsia="Arial" w:hAnsi="Arial" w:cs="Arial"/>
        <w:b/>
        <w:bCs/>
        <w:noProof/>
        <w:sz w:val="16"/>
        <w:szCs w:val="16"/>
        <w:u w:val="single" w:color="000000"/>
      </w:rPr>
    </w:pPr>
  </w:p>
  <w:p w14:paraId="772A1088" w14:textId="31CE43AF" w:rsidR="006904B3" w:rsidRDefault="006904B3" w:rsidP="009E7700">
    <w:pPr>
      <w:pStyle w:val="Header"/>
      <w:rPr>
        <w:rFonts w:ascii="Arial" w:eastAsia="Arial" w:hAnsi="Arial" w:cs="Arial"/>
        <w:b/>
        <w:bCs/>
        <w:noProof/>
        <w:sz w:val="16"/>
        <w:szCs w:val="16"/>
        <w:u w:val="single" w:color="000000"/>
      </w:rPr>
    </w:pPr>
  </w:p>
  <w:p w14:paraId="51075223" w14:textId="77777777" w:rsidR="009E7700" w:rsidRPr="009E7700" w:rsidRDefault="009E7700" w:rsidP="009E7700">
    <w:pPr>
      <w:pStyle w:val="Header"/>
      <w:rPr>
        <w:rFonts w:ascii="Arial" w:eastAsia="Arial" w:hAnsi="Arial" w:cs="Arial"/>
        <w:b/>
        <w:bCs/>
        <w:noProof/>
        <w:sz w:val="10"/>
        <w:szCs w:val="10"/>
        <w:u w:val="single" w:color="000000"/>
      </w:rPr>
    </w:pPr>
  </w:p>
  <w:p w14:paraId="79B77173" w14:textId="77777777" w:rsidR="006904B3" w:rsidRDefault="006904B3" w:rsidP="006904B3">
    <w:pPr>
      <w:pStyle w:val="Header"/>
      <w:jc w:val="center"/>
      <w:rPr>
        <w:rFonts w:ascii="Arial" w:eastAsia="Arial" w:hAnsi="Arial" w:cs="Arial"/>
        <w:b/>
        <w:bCs/>
        <w:noProof/>
        <w:sz w:val="16"/>
        <w:szCs w:val="16"/>
        <w:u w:val="single" w:color="000000"/>
      </w:rPr>
    </w:pPr>
  </w:p>
  <w:p w14:paraId="6007A18C" w14:textId="1247768A" w:rsidR="006904B3" w:rsidRDefault="006904B3" w:rsidP="006904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46C9" w14:textId="77777777" w:rsidR="009E7700" w:rsidRDefault="009E7700" w:rsidP="009E7700">
    <w:pPr>
      <w:pStyle w:val="Header"/>
      <w:jc w:val="center"/>
    </w:pPr>
  </w:p>
  <w:p w14:paraId="5E3F610C" w14:textId="77777777" w:rsidR="009E7700" w:rsidRDefault="009E7700" w:rsidP="009E7700">
    <w:pPr>
      <w:pStyle w:val="Header"/>
    </w:pPr>
  </w:p>
  <w:p w14:paraId="31C786C7" w14:textId="77777777" w:rsidR="009E7700" w:rsidRDefault="009E7700" w:rsidP="009E7700">
    <w:pPr>
      <w:pStyle w:val="Header"/>
      <w:jc w:val="center"/>
      <w:rPr>
        <w:rFonts w:ascii="Arial" w:eastAsia="Arial" w:hAnsi="Arial" w:cs="Arial"/>
        <w:b/>
        <w:bCs/>
        <w:noProof/>
        <w:sz w:val="16"/>
        <w:szCs w:val="16"/>
        <w:u w:val="single" w:color="000000"/>
      </w:rPr>
    </w:pPr>
  </w:p>
  <w:p w14:paraId="3764B00D" w14:textId="47B2CF4D" w:rsidR="009E7700" w:rsidRDefault="009E7700" w:rsidP="009E7700">
    <w:pPr>
      <w:pStyle w:val="Header"/>
      <w:jc w:val="center"/>
    </w:pPr>
    <w:r>
      <w:rPr>
        <w:rFonts w:ascii="Arial" w:eastAsia="Arial" w:hAnsi="Arial" w:cs="Arial"/>
        <w:b/>
        <w:bCs/>
        <w:noProof/>
        <w:sz w:val="16"/>
        <w:szCs w:val="16"/>
        <w:u w:val="single" w:color="000000"/>
      </w:rPr>
      <w:drawing>
        <wp:anchor distT="0" distB="0" distL="114300" distR="114300" simplePos="0" relativeHeight="251658240" behindDoc="0" locked="0" layoutInCell="1" allowOverlap="1" wp14:anchorId="4EC7AD5D" wp14:editId="2686F92F">
          <wp:simplePos x="0" y="0"/>
          <wp:positionH relativeFrom="column">
            <wp:posOffset>1733550</wp:posOffset>
          </wp:positionH>
          <wp:positionV relativeFrom="paragraph">
            <wp:posOffset>-635</wp:posOffset>
          </wp:positionV>
          <wp:extent cx="2932505" cy="109537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e-JohnJayLegalServices-SingleLineCentered-2Color-RGB.jpg"/>
                  <pic:cNvPicPr/>
                </pic:nvPicPr>
                <pic:blipFill>
                  <a:blip r:embed="rId1">
                    <a:extLst>
                      <a:ext uri="{28A0092B-C50C-407E-A947-70E740481C1C}">
                        <a14:useLocalDpi xmlns:a14="http://schemas.microsoft.com/office/drawing/2010/main" val="0"/>
                      </a:ext>
                    </a:extLst>
                  </a:blip>
                  <a:stretch>
                    <a:fillRect/>
                  </a:stretch>
                </pic:blipFill>
                <pic:spPr>
                  <a:xfrm>
                    <a:off x="0" y="0"/>
                    <a:ext cx="2932505" cy="1095375"/>
                  </a:xfrm>
                  <a:prstGeom prst="rect">
                    <a:avLst/>
                  </a:prstGeom>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324"/>
    <w:rsid w:val="00012A56"/>
    <w:rsid w:val="000136CF"/>
    <w:rsid w:val="00030921"/>
    <w:rsid w:val="000373F8"/>
    <w:rsid w:val="0007035B"/>
    <w:rsid w:val="000871C1"/>
    <w:rsid w:val="000B25FD"/>
    <w:rsid w:val="000E32A2"/>
    <w:rsid w:val="0010252F"/>
    <w:rsid w:val="001B0B47"/>
    <w:rsid w:val="001B39F9"/>
    <w:rsid w:val="001C75D1"/>
    <w:rsid w:val="001D59D2"/>
    <w:rsid w:val="002100FC"/>
    <w:rsid w:val="0023198B"/>
    <w:rsid w:val="00267C3B"/>
    <w:rsid w:val="002E2E58"/>
    <w:rsid w:val="00342220"/>
    <w:rsid w:val="00373324"/>
    <w:rsid w:val="00487D39"/>
    <w:rsid w:val="00544A11"/>
    <w:rsid w:val="005A32DF"/>
    <w:rsid w:val="005D5315"/>
    <w:rsid w:val="00646720"/>
    <w:rsid w:val="006515F7"/>
    <w:rsid w:val="006904B3"/>
    <w:rsid w:val="006975B7"/>
    <w:rsid w:val="006A4084"/>
    <w:rsid w:val="006B26CE"/>
    <w:rsid w:val="006F056E"/>
    <w:rsid w:val="006F1F0D"/>
    <w:rsid w:val="00734C12"/>
    <w:rsid w:val="00751E32"/>
    <w:rsid w:val="007775BB"/>
    <w:rsid w:val="00785864"/>
    <w:rsid w:val="0082006D"/>
    <w:rsid w:val="0082157F"/>
    <w:rsid w:val="00875432"/>
    <w:rsid w:val="008B621E"/>
    <w:rsid w:val="00942C15"/>
    <w:rsid w:val="009508CB"/>
    <w:rsid w:val="009B6FD6"/>
    <w:rsid w:val="009E7700"/>
    <w:rsid w:val="009F7BDF"/>
    <w:rsid w:val="00A27942"/>
    <w:rsid w:val="00A42020"/>
    <w:rsid w:val="00AB12FD"/>
    <w:rsid w:val="00B90E14"/>
    <w:rsid w:val="00B978F1"/>
    <w:rsid w:val="00BC615C"/>
    <w:rsid w:val="00BE6B96"/>
    <w:rsid w:val="00CC4C21"/>
    <w:rsid w:val="00D131BD"/>
    <w:rsid w:val="00DB3D8A"/>
    <w:rsid w:val="00DE2F9C"/>
    <w:rsid w:val="00E10C2F"/>
    <w:rsid w:val="00E61BFD"/>
    <w:rsid w:val="00E74E3D"/>
    <w:rsid w:val="00EA50D6"/>
    <w:rsid w:val="00EA7A52"/>
    <w:rsid w:val="00F658BF"/>
    <w:rsid w:val="00F8443C"/>
    <w:rsid w:val="00FA5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A3555DE"/>
  <w15:docId w15:val="{9A7E1BBC-1ACA-4352-8C1F-927ECF75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24"/>
  </w:style>
  <w:style w:type="paragraph" w:styleId="Footer">
    <w:name w:val="footer"/>
    <w:basedOn w:val="Normal"/>
    <w:link w:val="FooterChar"/>
    <w:uiPriority w:val="99"/>
    <w:unhideWhenUsed/>
    <w:rsid w:val="0037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24"/>
  </w:style>
  <w:style w:type="character" w:styleId="Hyperlink">
    <w:name w:val="Hyperlink"/>
    <w:basedOn w:val="DefaultParagraphFont"/>
    <w:uiPriority w:val="99"/>
    <w:unhideWhenUsed/>
    <w:rsid w:val="000373F8"/>
    <w:rPr>
      <w:color w:val="0563C1" w:themeColor="hyperlink"/>
      <w:u w:val="single"/>
    </w:rPr>
  </w:style>
  <w:style w:type="character" w:customStyle="1" w:styleId="UnresolvedMention1">
    <w:name w:val="Unresolved Mention1"/>
    <w:basedOn w:val="DefaultParagraphFont"/>
    <w:uiPriority w:val="99"/>
    <w:semiHidden/>
    <w:unhideWhenUsed/>
    <w:rsid w:val="00CC4C21"/>
    <w:rPr>
      <w:color w:val="605E5C"/>
      <w:shd w:val="clear" w:color="auto" w:fill="E1DFDD"/>
    </w:rPr>
  </w:style>
  <w:style w:type="paragraph" w:styleId="Caption">
    <w:name w:val="caption"/>
    <w:basedOn w:val="Normal"/>
    <w:next w:val="Normal"/>
    <w:uiPriority w:val="35"/>
    <w:unhideWhenUsed/>
    <w:qFormat/>
    <w:rsid w:val="00A27942"/>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2100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4135">
      <w:bodyDiv w:val="1"/>
      <w:marLeft w:val="0"/>
      <w:marRight w:val="0"/>
      <w:marTop w:val="0"/>
      <w:marBottom w:val="0"/>
      <w:divBdr>
        <w:top w:val="none" w:sz="0" w:space="0" w:color="auto"/>
        <w:left w:val="none" w:sz="0" w:space="0" w:color="auto"/>
        <w:bottom w:val="none" w:sz="0" w:space="0" w:color="auto"/>
        <w:right w:val="none" w:sz="0" w:space="0" w:color="auto"/>
      </w:divBdr>
    </w:div>
    <w:div w:id="137190147">
      <w:bodyDiv w:val="1"/>
      <w:marLeft w:val="0"/>
      <w:marRight w:val="0"/>
      <w:marTop w:val="0"/>
      <w:marBottom w:val="0"/>
      <w:divBdr>
        <w:top w:val="none" w:sz="0" w:space="0" w:color="auto"/>
        <w:left w:val="none" w:sz="0" w:space="0" w:color="auto"/>
        <w:bottom w:val="none" w:sz="0" w:space="0" w:color="auto"/>
        <w:right w:val="none" w:sz="0" w:space="0" w:color="auto"/>
      </w:divBdr>
    </w:div>
    <w:div w:id="455879638">
      <w:bodyDiv w:val="1"/>
      <w:marLeft w:val="0"/>
      <w:marRight w:val="0"/>
      <w:marTop w:val="0"/>
      <w:marBottom w:val="0"/>
      <w:divBdr>
        <w:top w:val="none" w:sz="0" w:space="0" w:color="auto"/>
        <w:left w:val="none" w:sz="0" w:space="0" w:color="auto"/>
        <w:bottom w:val="none" w:sz="0" w:space="0" w:color="auto"/>
        <w:right w:val="none" w:sz="0" w:space="0" w:color="auto"/>
      </w:divBdr>
    </w:div>
    <w:div w:id="524753987">
      <w:bodyDiv w:val="1"/>
      <w:marLeft w:val="0"/>
      <w:marRight w:val="0"/>
      <w:marTop w:val="0"/>
      <w:marBottom w:val="0"/>
      <w:divBdr>
        <w:top w:val="none" w:sz="0" w:space="0" w:color="auto"/>
        <w:left w:val="none" w:sz="0" w:space="0" w:color="auto"/>
        <w:bottom w:val="none" w:sz="0" w:space="0" w:color="auto"/>
        <w:right w:val="none" w:sz="0" w:space="0" w:color="auto"/>
      </w:divBdr>
    </w:div>
    <w:div w:id="581571054">
      <w:bodyDiv w:val="1"/>
      <w:marLeft w:val="0"/>
      <w:marRight w:val="0"/>
      <w:marTop w:val="0"/>
      <w:marBottom w:val="0"/>
      <w:divBdr>
        <w:top w:val="none" w:sz="0" w:space="0" w:color="auto"/>
        <w:left w:val="none" w:sz="0" w:space="0" w:color="auto"/>
        <w:bottom w:val="none" w:sz="0" w:space="0" w:color="auto"/>
        <w:right w:val="none" w:sz="0" w:space="0" w:color="auto"/>
      </w:divBdr>
    </w:div>
    <w:div w:id="754863078">
      <w:bodyDiv w:val="1"/>
      <w:marLeft w:val="0"/>
      <w:marRight w:val="0"/>
      <w:marTop w:val="0"/>
      <w:marBottom w:val="0"/>
      <w:divBdr>
        <w:top w:val="none" w:sz="0" w:space="0" w:color="auto"/>
        <w:left w:val="none" w:sz="0" w:space="0" w:color="auto"/>
        <w:bottom w:val="none" w:sz="0" w:space="0" w:color="auto"/>
        <w:right w:val="none" w:sz="0" w:space="0" w:color="auto"/>
      </w:divBdr>
    </w:div>
    <w:div w:id="900478716">
      <w:bodyDiv w:val="1"/>
      <w:marLeft w:val="0"/>
      <w:marRight w:val="0"/>
      <w:marTop w:val="0"/>
      <w:marBottom w:val="0"/>
      <w:divBdr>
        <w:top w:val="none" w:sz="0" w:space="0" w:color="auto"/>
        <w:left w:val="none" w:sz="0" w:space="0" w:color="auto"/>
        <w:bottom w:val="none" w:sz="0" w:space="0" w:color="auto"/>
        <w:right w:val="none" w:sz="0" w:space="0" w:color="auto"/>
      </w:divBdr>
    </w:div>
    <w:div w:id="1016077807">
      <w:bodyDiv w:val="1"/>
      <w:marLeft w:val="0"/>
      <w:marRight w:val="0"/>
      <w:marTop w:val="0"/>
      <w:marBottom w:val="0"/>
      <w:divBdr>
        <w:top w:val="none" w:sz="0" w:space="0" w:color="auto"/>
        <w:left w:val="none" w:sz="0" w:space="0" w:color="auto"/>
        <w:bottom w:val="none" w:sz="0" w:space="0" w:color="auto"/>
        <w:right w:val="none" w:sz="0" w:space="0" w:color="auto"/>
      </w:divBdr>
    </w:div>
    <w:div w:id="1033461134">
      <w:bodyDiv w:val="1"/>
      <w:marLeft w:val="0"/>
      <w:marRight w:val="0"/>
      <w:marTop w:val="0"/>
      <w:marBottom w:val="0"/>
      <w:divBdr>
        <w:top w:val="none" w:sz="0" w:space="0" w:color="auto"/>
        <w:left w:val="none" w:sz="0" w:space="0" w:color="auto"/>
        <w:bottom w:val="none" w:sz="0" w:space="0" w:color="auto"/>
        <w:right w:val="none" w:sz="0" w:space="0" w:color="auto"/>
      </w:divBdr>
    </w:div>
    <w:div w:id="1665354253">
      <w:bodyDiv w:val="1"/>
      <w:marLeft w:val="0"/>
      <w:marRight w:val="0"/>
      <w:marTop w:val="0"/>
      <w:marBottom w:val="0"/>
      <w:divBdr>
        <w:top w:val="none" w:sz="0" w:space="0" w:color="auto"/>
        <w:left w:val="none" w:sz="0" w:space="0" w:color="auto"/>
        <w:bottom w:val="none" w:sz="0" w:space="0" w:color="auto"/>
        <w:right w:val="none" w:sz="0" w:space="0" w:color="auto"/>
      </w:divBdr>
    </w:div>
    <w:div w:id="20693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ra.org/arbitration-mediation/ov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JLS@LAW.PAC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jls@law.pace.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8850-8FA3-4FA9-8DFA-4CF757AF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Dave A.</dc:creator>
  <cp:keywords/>
  <dc:description/>
  <cp:lastModifiedBy>Germaine, Elissa J.</cp:lastModifiedBy>
  <cp:revision>5</cp:revision>
  <cp:lastPrinted>2021-09-01T19:41:00Z</cp:lastPrinted>
  <dcterms:created xsi:type="dcterms:W3CDTF">2022-05-23T22:03:00Z</dcterms:created>
  <dcterms:modified xsi:type="dcterms:W3CDTF">2022-08-18T17:43:00Z</dcterms:modified>
</cp:coreProperties>
</file>