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1F64" w14:textId="4A02642E" w:rsidR="00ED5761" w:rsidRPr="000A610C" w:rsidRDefault="00ED5761" w:rsidP="000A610C">
      <w:pPr>
        <w:spacing w:line="360" w:lineRule="auto"/>
        <w:jc w:val="center"/>
        <w:rPr>
          <w:rFonts w:asciiTheme="majorHAnsi" w:hAnsiTheme="majorHAnsi" w:cstheme="majorHAnsi"/>
          <w:sz w:val="24"/>
          <w:szCs w:val="24"/>
        </w:rPr>
      </w:pPr>
      <w:r w:rsidRPr="000A610C">
        <w:rPr>
          <w:rFonts w:asciiTheme="majorHAnsi" w:hAnsiTheme="majorHAnsi" w:cstheme="majorHAnsi"/>
          <w:b/>
          <w:bCs/>
          <w:sz w:val="24"/>
          <w:szCs w:val="24"/>
          <w:u w:val="single"/>
        </w:rPr>
        <w:t>Arbitration</w:t>
      </w:r>
      <w:r w:rsidR="003D427D">
        <w:rPr>
          <w:rFonts w:asciiTheme="majorHAnsi" w:hAnsiTheme="majorHAnsi" w:cstheme="majorHAnsi"/>
          <w:b/>
          <w:bCs/>
          <w:sz w:val="24"/>
          <w:szCs w:val="24"/>
          <w:u w:val="single"/>
        </w:rPr>
        <w:t xml:space="preserve"> versus Litigation </w:t>
      </w:r>
    </w:p>
    <w:p w14:paraId="72175CD4" w14:textId="150A8FEB" w:rsidR="00B5529D" w:rsidRPr="000A610C" w:rsidRDefault="005E3EB6" w:rsidP="00A63D04">
      <w:pPr>
        <w:spacing w:line="360" w:lineRule="auto"/>
        <w:ind w:firstLine="360"/>
        <w:rPr>
          <w:rFonts w:asciiTheme="majorHAnsi" w:hAnsiTheme="majorHAnsi" w:cstheme="majorHAnsi"/>
          <w:sz w:val="24"/>
          <w:szCs w:val="24"/>
        </w:rPr>
      </w:pPr>
      <w:r w:rsidRPr="000A610C">
        <w:rPr>
          <w:rFonts w:asciiTheme="majorHAnsi" w:hAnsiTheme="majorHAnsi" w:cstheme="majorHAnsi"/>
          <w:sz w:val="24"/>
          <w:szCs w:val="24"/>
        </w:rPr>
        <w:t xml:space="preserve">The prevailing perception of arbitration is that it is faster, </w:t>
      </w:r>
      <w:r w:rsidR="002C3C51" w:rsidRPr="000A610C">
        <w:rPr>
          <w:rFonts w:asciiTheme="majorHAnsi" w:hAnsiTheme="majorHAnsi" w:cstheme="majorHAnsi"/>
          <w:sz w:val="24"/>
          <w:szCs w:val="24"/>
        </w:rPr>
        <w:t>cheaper,</w:t>
      </w:r>
      <w:r w:rsidRPr="000A610C">
        <w:rPr>
          <w:rFonts w:asciiTheme="majorHAnsi" w:hAnsiTheme="majorHAnsi" w:cstheme="majorHAnsi"/>
          <w:sz w:val="24"/>
          <w:szCs w:val="24"/>
        </w:rPr>
        <w:t xml:space="preserve"> and more efficient than litigation. </w:t>
      </w:r>
      <w:r w:rsidR="002C3C51">
        <w:rPr>
          <w:rFonts w:asciiTheme="majorHAnsi" w:hAnsiTheme="majorHAnsi" w:cstheme="majorHAnsi"/>
          <w:sz w:val="24"/>
          <w:szCs w:val="24"/>
        </w:rPr>
        <w:t xml:space="preserve"> </w:t>
      </w:r>
      <w:r w:rsidR="00C638F3">
        <w:rPr>
          <w:rFonts w:asciiTheme="majorHAnsi" w:hAnsiTheme="majorHAnsi" w:cstheme="majorHAnsi"/>
          <w:sz w:val="24"/>
          <w:szCs w:val="24"/>
        </w:rPr>
        <w:t>T</w:t>
      </w:r>
      <w:r w:rsidR="002A4CB8" w:rsidRPr="000A610C">
        <w:rPr>
          <w:rFonts w:asciiTheme="majorHAnsi" w:hAnsiTheme="majorHAnsi" w:cstheme="majorHAnsi"/>
          <w:sz w:val="24"/>
          <w:szCs w:val="24"/>
        </w:rPr>
        <w:t>his is</w:t>
      </w:r>
      <w:r w:rsidR="00C638F3">
        <w:rPr>
          <w:rFonts w:asciiTheme="majorHAnsi" w:hAnsiTheme="majorHAnsi" w:cstheme="majorHAnsi"/>
          <w:sz w:val="24"/>
          <w:szCs w:val="24"/>
        </w:rPr>
        <w:t xml:space="preserve"> somewhat</w:t>
      </w:r>
      <w:r w:rsidR="002A4CB8" w:rsidRPr="000A610C">
        <w:rPr>
          <w:rFonts w:asciiTheme="majorHAnsi" w:hAnsiTheme="majorHAnsi" w:cstheme="majorHAnsi"/>
          <w:sz w:val="24"/>
          <w:szCs w:val="24"/>
        </w:rPr>
        <w:t xml:space="preserve"> true</w:t>
      </w:r>
      <w:r w:rsidR="00570B50">
        <w:rPr>
          <w:rFonts w:asciiTheme="majorHAnsi" w:hAnsiTheme="majorHAnsi" w:cstheme="majorHAnsi"/>
          <w:sz w:val="24"/>
          <w:szCs w:val="24"/>
        </w:rPr>
        <w:t>, with some caveats</w:t>
      </w:r>
      <w:r w:rsidR="005035D3">
        <w:rPr>
          <w:rFonts w:asciiTheme="majorHAnsi" w:hAnsiTheme="majorHAnsi" w:cstheme="majorHAnsi"/>
          <w:sz w:val="24"/>
          <w:szCs w:val="24"/>
        </w:rPr>
        <w:t>.</w:t>
      </w:r>
    </w:p>
    <w:p w14:paraId="11D41C7D" w14:textId="033EBB30" w:rsidR="00370570" w:rsidRPr="005035D3" w:rsidRDefault="002A4CB8" w:rsidP="00A63D04">
      <w:pPr>
        <w:spacing w:line="360" w:lineRule="auto"/>
        <w:ind w:firstLine="360"/>
        <w:rPr>
          <w:rFonts w:asciiTheme="majorHAnsi" w:hAnsiTheme="majorHAnsi" w:cstheme="majorHAnsi"/>
          <w:sz w:val="24"/>
          <w:szCs w:val="24"/>
        </w:rPr>
      </w:pPr>
      <w:r w:rsidRPr="005035D3">
        <w:rPr>
          <w:rFonts w:asciiTheme="majorHAnsi" w:hAnsiTheme="majorHAnsi" w:cstheme="majorHAnsi"/>
          <w:sz w:val="24"/>
          <w:szCs w:val="24"/>
        </w:rPr>
        <w:t xml:space="preserve">A recent study by the Federal Mediation and Conciliation Services indicates that the average time from filing </w:t>
      </w:r>
      <w:r w:rsidR="00570B50">
        <w:rPr>
          <w:rFonts w:asciiTheme="majorHAnsi" w:hAnsiTheme="majorHAnsi" w:cstheme="majorHAnsi"/>
          <w:sz w:val="24"/>
          <w:szCs w:val="24"/>
        </w:rPr>
        <w:t xml:space="preserve">an arbitration claim </w:t>
      </w:r>
      <w:r w:rsidRPr="005035D3">
        <w:rPr>
          <w:rFonts w:asciiTheme="majorHAnsi" w:hAnsiTheme="majorHAnsi" w:cstheme="majorHAnsi"/>
          <w:sz w:val="24"/>
          <w:szCs w:val="24"/>
        </w:rPr>
        <w:t xml:space="preserve">to </w:t>
      </w:r>
      <w:r w:rsidR="008108D9" w:rsidRPr="005035D3">
        <w:rPr>
          <w:rFonts w:asciiTheme="majorHAnsi" w:hAnsiTheme="majorHAnsi" w:cstheme="majorHAnsi"/>
          <w:sz w:val="24"/>
          <w:szCs w:val="24"/>
        </w:rPr>
        <w:t xml:space="preserve">Award </w:t>
      </w:r>
      <w:r w:rsidR="00570B50">
        <w:rPr>
          <w:rFonts w:asciiTheme="majorHAnsi" w:hAnsiTheme="majorHAnsi" w:cstheme="majorHAnsi"/>
          <w:sz w:val="24"/>
          <w:szCs w:val="24"/>
        </w:rPr>
        <w:t>i</w:t>
      </w:r>
      <w:r w:rsidRPr="005035D3">
        <w:rPr>
          <w:rFonts w:asciiTheme="majorHAnsi" w:hAnsiTheme="majorHAnsi" w:cstheme="majorHAnsi"/>
          <w:sz w:val="24"/>
          <w:szCs w:val="24"/>
        </w:rPr>
        <w:t xml:space="preserve">s about 475 days, whereas court </w:t>
      </w:r>
      <w:r w:rsidR="00570B50">
        <w:rPr>
          <w:rFonts w:asciiTheme="majorHAnsi" w:hAnsiTheme="majorHAnsi" w:cstheme="majorHAnsi"/>
          <w:sz w:val="24"/>
          <w:szCs w:val="24"/>
        </w:rPr>
        <w:t xml:space="preserve">cases </w:t>
      </w:r>
      <w:r w:rsidRPr="005035D3">
        <w:rPr>
          <w:rFonts w:asciiTheme="majorHAnsi" w:hAnsiTheme="majorHAnsi" w:cstheme="majorHAnsi"/>
          <w:sz w:val="24"/>
          <w:szCs w:val="24"/>
        </w:rPr>
        <w:t>average between a year-and-a-half and three years</w:t>
      </w:r>
      <w:r w:rsidR="008108D9" w:rsidRPr="005035D3">
        <w:rPr>
          <w:rFonts w:asciiTheme="majorHAnsi" w:hAnsiTheme="majorHAnsi" w:cstheme="majorHAnsi"/>
          <w:sz w:val="24"/>
          <w:szCs w:val="24"/>
        </w:rPr>
        <w:t>, sometimes longer</w:t>
      </w:r>
      <w:r w:rsidR="00570B50">
        <w:rPr>
          <w:rFonts w:asciiTheme="majorHAnsi" w:hAnsiTheme="majorHAnsi" w:cstheme="majorHAnsi"/>
          <w:sz w:val="24"/>
          <w:szCs w:val="24"/>
        </w:rPr>
        <w:t>, depending on the jurisdiction</w:t>
      </w:r>
      <w:r w:rsidRPr="005035D3">
        <w:rPr>
          <w:rFonts w:asciiTheme="majorHAnsi" w:hAnsiTheme="majorHAnsi" w:cstheme="majorHAnsi"/>
          <w:sz w:val="24"/>
          <w:szCs w:val="24"/>
        </w:rPr>
        <w:t xml:space="preserve">. </w:t>
      </w:r>
      <w:r w:rsidR="002C3C51">
        <w:rPr>
          <w:rFonts w:asciiTheme="majorHAnsi" w:hAnsiTheme="majorHAnsi" w:cstheme="majorHAnsi"/>
          <w:sz w:val="24"/>
          <w:szCs w:val="24"/>
        </w:rPr>
        <w:t xml:space="preserve"> </w:t>
      </w:r>
      <w:r w:rsidR="00570B50">
        <w:rPr>
          <w:rFonts w:asciiTheme="majorHAnsi" w:hAnsiTheme="majorHAnsi" w:cstheme="majorHAnsi"/>
          <w:sz w:val="24"/>
          <w:szCs w:val="24"/>
        </w:rPr>
        <w:t>These kinds of disputes, whether in court or an arbit</w:t>
      </w:r>
      <w:r w:rsidR="004735A6">
        <w:rPr>
          <w:rFonts w:asciiTheme="majorHAnsi" w:hAnsiTheme="majorHAnsi" w:cstheme="majorHAnsi"/>
          <w:sz w:val="24"/>
          <w:szCs w:val="24"/>
        </w:rPr>
        <w:t>r</w:t>
      </w:r>
      <w:r w:rsidR="00570B50">
        <w:rPr>
          <w:rFonts w:asciiTheme="majorHAnsi" w:hAnsiTheme="majorHAnsi" w:cstheme="majorHAnsi"/>
          <w:sz w:val="24"/>
          <w:szCs w:val="24"/>
        </w:rPr>
        <w:t>al forum</w:t>
      </w:r>
      <w:r w:rsidR="00194E81">
        <w:rPr>
          <w:rFonts w:asciiTheme="majorHAnsi" w:hAnsiTheme="majorHAnsi" w:cstheme="majorHAnsi"/>
          <w:sz w:val="24"/>
          <w:szCs w:val="24"/>
        </w:rPr>
        <w:t>,</w:t>
      </w:r>
      <w:r w:rsidR="00570B50">
        <w:rPr>
          <w:rFonts w:asciiTheme="majorHAnsi" w:hAnsiTheme="majorHAnsi" w:cstheme="majorHAnsi"/>
          <w:sz w:val="24"/>
          <w:szCs w:val="24"/>
        </w:rPr>
        <w:t xml:space="preserve"> </w:t>
      </w:r>
      <w:r w:rsidR="00370570" w:rsidRPr="005035D3">
        <w:rPr>
          <w:rFonts w:asciiTheme="majorHAnsi" w:hAnsiTheme="majorHAnsi" w:cstheme="majorHAnsi"/>
          <w:sz w:val="24"/>
          <w:szCs w:val="24"/>
        </w:rPr>
        <w:t xml:space="preserve">can be </w:t>
      </w:r>
      <w:r w:rsidR="003D427D">
        <w:rPr>
          <w:rFonts w:asciiTheme="majorHAnsi" w:hAnsiTheme="majorHAnsi" w:cstheme="majorHAnsi"/>
          <w:sz w:val="24"/>
          <w:szCs w:val="24"/>
        </w:rPr>
        <w:t xml:space="preserve">financially and sometimes </w:t>
      </w:r>
      <w:r w:rsidR="00370570" w:rsidRPr="005035D3">
        <w:rPr>
          <w:rFonts w:asciiTheme="majorHAnsi" w:hAnsiTheme="majorHAnsi" w:cstheme="majorHAnsi"/>
          <w:sz w:val="24"/>
          <w:szCs w:val="24"/>
        </w:rPr>
        <w:t xml:space="preserve">emotionally taxing, and </w:t>
      </w:r>
      <w:r w:rsidR="00570B50">
        <w:rPr>
          <w:rFonts w:asciiTheme="majorHAnsi" w:hAnsiTheme="majorHAnsi" w:cstheme="majorHAnsi"/>
          <w:sz w:val="24"/>
          <w:szCs w:val="24"/>
        </w:rPr>
        <w:t xml:space="preserve">given the time differential between the two methods of dispute resolution, </w:t>
      </w:r>
      <w:r w:rsidR="00370570" w:rsidRPr="005035D3">
        <w:rPr>
          <w:rFonts w:asciiTheme="majorHAnsi" w:hAnsiTheme="majorHAnsi" w:cstheme="majorHAnsi"/>
          <w:sz w:val="24"/>
          <w:szCs w:val="24"/>
        </w:rPr>
        <w:t xml:space="preserve">the opportunity to minimize this toll </w:t>
      </w:r>
      <w:r w:rsidR="00570B50">
        <w:rPr>
          <w:rFonts w:asciiTheme="majorHAnsi" w:hAnsiTheme="majorHAnsi" w:cstheme="majorHAnsi"/>
          <w:sz w:val="24"/>
          <w:szCs w:val="24"/>
        </w:rPr>
        <w:t xml:space="preserve">by reducing the length of a case </w:t>
      </w:r>
      <w:r w:rsidR="00370570" w:rsidRPr="005035D3">
        <w:rPr>
          <w:rFonts w:asciiTheme="majorHAnsi" w:hAnsiTheme="majorHAnsi" w:cstheme="majorHAnsi"/>
          <w:sz w:val="24"/>
          <w:szCs w:val="24"/>
        </w:rPr>
        <w:t>should not be taken for granted</w:t>
      </w:r>
      <w:r w:rsidR="00E73975">
        <w:rPr>
          <w:rFonts w:asciiTheme="majorHAnsi" w:hAnsiTheme="majorHAnsi" w:cstheme="majorHAnsi"/>
          <w:sz w:val="24"/>
          <w:szCs w:val="24"/>
        </w:rPr>
        <w:t>.</w:t>
      </w:r>
      <w:r w:rsidR="00370570" w:rsidRPr="005035D3">
        <w:rPr>
          <w:rFonts w:asciiTheme="majorHAnsi" w:hAnsiTheme="majorHAnsi" w:cstheme="majorHAnsi"/>
          <w:sz w:val="24"/>
          <w:szCs w:val="24"/>
        </w:rPr>
        <w:t xml:space="preserve"> </w:t>
      </w:r>
    </w:p>
    <w:p w14:paraId="51A17D63" w14:textId="50A51C7A" w:rsidR="00D32142" w:rsidRPr="005035D3" w:rsidRDefault="00B73D50" w:rsidP="00A63D04">
      <w:pPr>
        <w:spacing w:line="360" w:lineRule="auto"/>
        <w:ind w:firstLine="360"/>
        <w:rPr>
          <w:rFonts w:asciiTheme="majorHAnsi" w:hAnsiTheme="majorHAnsi" w:cstheme="majorHAnsi"/>
          <w:sz w:val="24"/>
          <w:szCs w:val="24"/>
        </w:rPr>
      </w:pPr>
      <w:r w:rsidRPr="005035D3">
        <w:rPr>
          <w:rFonts w:asciiTheme="majorHAnsi" w:hAnsiTheme="majorHAnsi" w:cstheme="majorHAnsi"/>
          <w:sz w:val="24"/>
          <w:szCs w:val="24"/>
        </w:rPr>
        <w:t xml:space="preserve">To </w:t>
      </w:r>
      <w:r w:rsidR="00C638F3">
        <w:rPr>
          <w:rFonts w:asciiTheme="majorHAnsi" w:hAnsiTheme="majorHAnsi" w:cstheme="majorHAnsi"/>
          <w:sz w:val="24"/>
          <w:szCs w:val="24"/>
        </w:rPr>
        <w:t>have</w:t>
      </w:r>
      <w:r w:rsidRPr="005035D3">
        <w:rPr>
          <w:rFonts w:asciiTheme="majorHAnsi" w:hAnsiTheme="majorHAnsi" w:cstheme="majorHAnsi"/>
          <w:sz w:val="24"/>
          <w:szCs w:val="24"/>
        </w:rPr>
        <w:t xml:space="preserve"> a case</w:t>
      </w:r>
      <w:r w:rsidR="00C638F3">
        <w:rPr>
          <w:rFonts w:asciiTheme="majorHAnsi" w:hAnsiTheme="majorHAnsi" w:cstheme="majorHAnsi"/>
          <w:sz w:val="24"/>
          <w:szCs w:val="24"/>
        </w:rPr>
        <w:t xml:space="preserve"> decided</w:t>
      </w:r>
      <w:r w:rsidRPr="005035D3">
        <w:rPr>
          <w:rFonts w:asciiTheme="majorHAnsi" w:hAnsiTheme="majorHAnsi" w:cstheme="majorHAnsi"/>
          <w:sz w:val="24"/>
          <w:szCs w:val="24"/>
        </w:rPr>
        <w:t xml:space="preserve"> by trial, the parties put themselves at the mercy of the court’s overcrowded calendars. </w:t>
      </w:r>
      <w:r w:rsidR="002C3C51">
        <w:rPr>
          <w:rFonts w:asciiTheme="majorHAnsi" w:hAnsiTheme="majorHAnsi" w:cstheme="majorHAnsi"/>
          <w:sz w:val="24"/>
          <w:szCs w:val="24"/>
        </w:rPr>
        <w:t xml:space="preserve"> </w:t>
      </w:r>
      <w:r w:rsidRPr="005035D3">
        <w:rPr>
          <w:rFonts w:asciiTheme="majorHAnsi" w:hAnsiTheme="majorHAnsi" w:cstheme="majorHAnsi"/>
          <w:sz w:val="24"/>
          <w:szCs w:val="24"/>
        </w:rPr>
        <w:t>Arbitration, on the other hand, offers much more flexibility.</w:t>
      </w:r>
      <w:r w:rsidR="002C3C51">
        <w:rPr>
          <w:rFonts w:asciiTheme="majorHAnsi" w:hAnsiTheme="majorHAnsi" w:cstheme="majorHAnsi"/>
          <w:sz w:val="24"/>
          <w:szCs w:val="24"/>
        </w:rPr>
        <w:t xml:space="preserve">  </w:t>
      </w:r>
      <w:r w:rsidRPr="005035D3">
        <w:rPr>
          <w:rFonts w:asciiTheme="majorHAnsi" w:hAnsiTheme="majorHAnsi" w:cstheme="majorHAnsi"/>
          <w:sz w:val="24"/>
          <w:szCs w:val="24"/>
        </w:rPr>
        <w:t>Hearings can usually be scheduled in a manner that is convenient for the parties involved.</w:t>
      </w:r>
      <w:r w:rsidR="002C3C51">
        <w:rPr>
          <w:rFonts w:asciiTheme="majorHAnsi" w:hAnsiTheme="majorHAnsi" w:cstheme="majorHAnsi"/>
          <w:sz w:val="24"/>
          <w:szCs w:val="24"/>
        </w:rPr>
        <w:t xml:space="preserve"> </w:t>
      </w:r>
      <w:r w:rsidRPr="005035D3">
        <w:rPr>
          <w:rFonts w:asciiTheme="majorHAnsi" w:hAnsiTheme="majorHAnsi" w:cstheme="majorHAnsi"/>
          <w:sz w:val="24"/>
          <w:szCs w:val="24"/>
        </w:rPr>
        <w:t xml:space="preserve"> </w:t>
      </w:r>
      <w:r w:rsidR="00E53876" w:rsidRPr="005035D3">
        <w:rPr>
          <w:rFonts w:asciiTheme="majorHAnsi" w:hAnsiTheme="majorHAnsi" w:cstheme="majorHAnsi"/>
          <w:sz w:val="24"/>
          <w:szCs w:val="24"/>
        </w:rPr>
        <w:t xml:space="preserve">Further, arbitration’s rules of evidence are </w:t>
      </w:r>
      <w:r w:rsidR="00693534">
        <w:rPr>
          <w:rFonts w:asciiTheme="majorHAnsi" w:hAnsiTheme="majorHAnsi" w:cstheme="majorHAnsi"/>
          <w:sz w:val="24"/>
          <w:szCs w:val="24"/>
        </w:rPr>
        <w:t xml:space="preserve">can be </w:t>
      </w:r>
      <w:r w:rsidR="00E53876" w:rsidRPr="005035D3">
        <w:rPr>
          <w:rFonts w:asciiTheme="majorHAnsi" w:hAnsiTheme="majorHAnsi" w:cstheme="majorHAnsi"/>
          <w:sz w:val="24"/>
          <w:szCs w:val="24"/>
        </w:rPr>
        <w:t xml:space="preserve">less </w:t>
      </w:r>
      <w:r w:rsidR="00693534">
        <w:rPr>
          <w:rFonts w:asciiTheme="majorHAnsi" w:hAnsiTheme="majorHAnsi" w:cstheme="majorHAnsi"/>
          <w:sz w:val="24"/>
          <w:szCs w:val="24"/>
        </w:rPr>
        <w:t xml:space="preserve">strict.  Also, the procedural rules can limit costly and </w:t>
      </w:r>
      <w:r w:rsidR="00570CA1" w:rsidRPr="005035D3">
        <w:rPr>
          <w:rFonts w:asciiTheme="majorHAnsi" w:hAnsiTheme="majorHAnsi" w:cstheme="majorHAnsi"/>
          <w:sz w:val="24"/>
          <w:szCs w:val="24"/>
        </w:rPr>
        <w:t xml:space="preserve">the time-consuming </w:t>
      </w:r>
      <w:r w:rsidR="00693534">
        <w:rPr>
          <w:rFonts w:asciiTheme="majorHAnsi" w:hAnsiTheme="majorHAnsi" w:cstheme="majorHAnsi"/>
          <w:sz w:val="24"/>
          <w:szCs w:val="24"/>
        </w:rPr>
        <w:t xml:space="preserve">aspects of court cases, such as motion practice and </w:t>
      </w:r>
      <w:r w:rsidR="00570CA1" w:rsidRPr="005035D3">
        <w:rPr>
          <w:rFonts w:asciiTheme="majorHAnsi" w:hAnsiTheme="majorHAnsi" w:cstheme="majorHAnsi"/>
          <w:sz w:val="24"/>
          <w:szCs w:val="24"/>
        </w:rPr>
        <w:t>discovery</w:t>
      </w:r>
      <w:r w:rsidR="008108D9" w:rsidRPr="005035D3">
        <w:rPr>
          <w:rFonts w:asciiTheme="majorHAnsi" w:hAnsiTheme="majorHAnsi" w:cstheme="majorHAnsi"/>
          <w:sz w:val="24"/>
          <w:szCs w:val="24"/>
        </w:rPr>
        <w:t xml:space="preserve"> (or example, depositions). </w:t>
      </w:r>
      <w:r w:rsidR="002C3C51">
        <w:rPr>
          <w:rFonts w:asciiTheme="majorHAnsi" w:hAnsiTheme="majorHAnsi" w:cstheme="majorHAnsi"/>
          <w:sz w:val="24"/>
          <w:szCs w:val="24"/>
        </w:rPr>
        <w:t xml:space="preserve"> </w:t>
      </w:r>
      <w:r w:rsidR="00570CA1" w:rsidRPr="005035D3">
        <w:rPr>
          <w:rFonts w:asciiTheme="majorHAnsi" w:hAnsiTheme="majorHAnsi" w:cstheme="majorHAnsi"/>
          <w:sz w:val="24"/>
          <w:szCs w:val="24"/>
        </w:rPr>
        <w:t xml:space="preserve">Because </w:t>
      </w:r>
      <w:r w:rsidR="008108D9" w:rsidRPr="005035D3">
        <w:rPr>
          <w:rFonts w:asciiTheme="majorHAnsi" w:hAnsiTheme="majorHAnsi" w:cstheme="majorHAnsi"/>
          <w:sz w:val="24"/>
          <w:szCs w:val="24"/>
        </w:rPr>
        <w:t xml:space="preserve">arbitration </w:t>
      </w:r>
      <w:r w:rsidR="00570CA1" w:rsidRPr="005035D3">
        <w:rPr>
          <w:rFonts w:asciiTheme="majorHAnsi" w:hAnsiTheme="majorHAnsi" w:cstheme="majorHAnsi"/>
          <w:sz w:val="24"/>
          <w:szCs w:val="24"/>
        </w:rPr>
        <w:t xml:space="preserve">is quicker and </w:t>
      </w:r>
      <w:r w:rsidR="00570B50">
        <w:rPr>
          <w:rFonts w:asciiTheme="majorHAnsi" w:hAnsiTheme="majorHAnsi" w:cstheme="majorHAnsi"/>
          <w:sz w:val="24"/>
          <w:szCs w:val="24"/>
        </w:rPr>
        <w:t xml:space="preserve">is a </w:t>
      </w:r>
      <w:r w:rsidR="00570CA1" w:rsidRPr="005035D3">
        <w:rPr>
          <w:rFonts w:asciiTheme="majorHAnsi" w:hAnsiTheme="majorHAnsi" w:cstheme="majorHAnsi"/>
          <w:sz w:val="24"/>
          <w:szCs w:val="24"/>
        </w:rPr>
        <w:t>generally less complicated</w:t>
      </w:r>
      <w:r w:rsidR="00570B50">
        <w:rPr>
          <w:rFonts w:asciiTheme="majorHAnsi" w:hAnsiTheme="majorHAnsi" w:cstheme="majorHAnsi"/>
          <w:sz w:val="24"/>
          <w:szCs w:val="24"/>
        </w:rPr>
        <w:t xml:space="preserve"> process</w:t>
      </w:r>
      <w:r w:rsidR="00570CA1" w:rsidRPr="005035D3">
        <w:rPr>
          <w:rFonts w:asciiTheme="majorHAnsi" w:hAnsiTheme="majorHAnsi" w:cstheme="majorHAnsi"/>
          <w:sz w:val="24"/>
          <w:szCs w:val="24"/>
        </w:rPr>
        <w:t xml:space="preserve">, legal fees tend to be </w:t>
      </w:r>
      <w:r w:rsidR="00570B50">
        <w:rPr>
          <w:rFonts w:asciiTheme="majorHAnsi" w:hAnsiTheme="majorHAnsi" w:cstheme="majorHAnsi"/>
          <w:sz w:val="24"/>
          <w:szCs w:val="24"/>
        </w:rPr>
        <w:t xml:space="preserve">lower </w:t>
      </w:r>
      <w:r w:rsidR="00570CA1" w:rsidRPr="005035D3">
        <w:rPr>
          <w:rFonts w:asciiTheme="majorHAnsi" w:hAnsiTheme="majorHAnsi" w:cstheme="majorHAnsi"/>
          <w:sz w:val="24"/>
          <w:szCs w:val="24"/>
        </w:rPr>
        <w:t>in cases decided in arbitration.</w:t>
      </w:r>
      <w:r w:rsidR="00693534">
        <w:rPr>
          <w:rFonts w:asciiTheme="majorHAnsi" w:hAnsiTheme="majorHAnsi" w:cstheme="majorHAnsi"/>
          <w:sz w:val="24"/>
          <w:szCs w:val="24"/>
        </w:rPr>
        <w:t xml:space="preserve">  Importantly, a</w:t>
      </w:r>
      <w:r w:rsidR="00281F54" w:rsidRPr="005035D3">
        <w:rPr>
          <w:rFonts w:asciiTheme="majorHAnsi" w:hAnsiTheme="majorHAnsi" w:cstheme="majorHAnsi"/>
          <w:sz w:val="24"/>
          <w:szCs w:val="24"/>
        </w:rPr>
        <w:t>rbitration hearings can be conducted privately</w:t>
      </w:r>
      <w:r w:rsidR="002C3C51">
        <w:rPr>
          <w:rFonts w:asciiTheme="majorHAnsi" w:hAnsiTheme="majorHAnsi" w:cstheme="majorHAnsi"/>
          <w:sz w:val="24"/>
          <w:szCs w:val="24"/>
        </w:rPr>
        <w:t>,</w:t>
      </w:r>
      <w:r w:rsidR="00D271C0" w:rsidRPr="005035D3">
        <w:rPr>
          <w:rFonts w:asciiTheme="majorHAnsi" w:hAnsiTheme="majorHAnsi" w:cstheme="majorHAnsi"/>
          <w:sz w:val="24"/>
          <w:szCs w:val="24"/>
        </w:rPr>
        <w:t xml:space="preserve"> and decisions </w:t>
      </w:r>
      <w:r w:rsidR="00E430C8" w:rsidRPr="005035D3">
        <w:rPr>
          <w:rFonts w:asciiTheme="majorHAnsi" w:hAnsiTheme="majorHAnsi" w:cstheme="majorHAnsi"/>
          <w:sz w:val="24"/>
          <w:szCs w:val="24"/>
        </w:rPr>
        <w:t xml:space="preserve">are </w:t>
      </w:r>
      <w:r w:rsidR="001431BF" w:rsidRPr="005035D3">
        <w:rPr>
          <w:rFonts w:asciiTheme="majorHAnsi" w:hAnsiTheme="majorHAnsi" w:cstheme="majorHAnsi"/>
          <w:sz w:val="24"/>
          <w:szCs w:val="24"/>
        </w:rPr>
        <w:t>not public</w:t>
      </w:r>
      <w:r w:rsidR="00D271C0" w:rsidRPr="005035D3">
        <w:rPr>
          <w:rFonts w:asciiTheme="majorHAnsi" w:hAnsiTheme="majorHAnsi" w:cstheme="majorHAnsi"/>
          <w:sz w:val="24"/>
          <w:szCs w:val="24"/>
        </w:rPr>
        <w:t xml:space="preserve">, thereby affording confidentiality on top of efficiency. </w:t>
      </w:r>
    </w:p>
    <w:p w14:paraId="098515C9" w14:textId="15A8DB32" w:rsidR="00D32142" w:rsidRPr="005035D3" w:rsidRDefault="00D32142" w:rsidP="005035D3">
      <w:pPr>
        <w:spacing w:line="360" w:lineRule="auto"/>
        <w:ind w:firstLine="360"/>
        <w:rPr>
          <w:rFonts w:asciiTheme="majorHAnsi" w:hAnsiTheme="majorHAnsi" w:cstheme="majorHAnsi"/>
          <w:sz w:val="24"/>
          <w:szCs w:val="24"/>
        </w:rPr>
      </w:pPr>
      <w:r w:rsidRPr="005035D3">
        <w:rPr>
          <w:rFonts w:asciiTheme="majorHAnsi" w:hAnsiTheme="majorHAnsi" w:cstheme="majorHAnsi"/>
          <w:sz w:val="24"/>
          <w:szCs w:val="24"/>
        </w:rPr>
        <w:t xml:space="preserve">Arbitrators are </w:t>
      </w:r>
      <w:r w:rsidR="00B465A0" w:rsidRPr="005035D3">
        <w:rPr>
          <w:rFonts w:asciiTheme="majorHAnsi" w:hAnsiTheme="majorHAnsi" w:cstheme="majorHAnsi"/>
          <w:sz w:val="24"/>
          <w:szCs w:val="24"/>
        </w:rPr>
        <w:t xml:space="preserve">also </w:t>
      </w:r>
      <w:r w:rsidRPr="005035D3">
        <w:rPr>
          <w:rFonts w:asciiTheme="majorHAnsi" w:hAnsiTheme="majorHAnsi" w:cstheme="majorHAnsi"/>
          <w:sz w:val="24"/>
          <w:szCs w:val="24"/>
        </w:rPr>
        <w:t>often expert</w:t>
      </w:r>
      <w:r w:rsidR="006D1405">
        <w:rPr>
          <w:rFonts w:asciiTheme="majorHAnsi" w:hAnsiTheme="majorHAnsi" w:cstheme="majorHAnsi"/>
          <w:sz w:val="24"/>
          <w:szCs w:val="24"/>
        </w:rPr>
        <w:t xml:space="preserve">s </w:t>
      </w:r>
      <w:r w:rsidRPr="005035D3">
        <w:rPr>
          <w:rFonts w:asciiTheme="majorHAnsi" w:hAnsiTheme="majorHAnsi" w:cstheme="majorHAnsi"/>
          <w:sz w:val="24"/>
          <w:szCs w:val="24"/>
        </w:rPr>
        <w:t>in the subject matter of disputes the</w:t>
      </w:r>
      <w:r w:rsidR="00E10A5A">
        <w:rPr>
          <w:rFonts w:asciiTheme="majorHAnsi" w:hAnsiTheme="majorHAnsi" w:cstheme="majorHAnsi"/>
          <w:sz w:val="24"/>
          <w:szCs w:val="24"/>
        </w:rPr>
        <w:t>y</w:t>
      </w:r>
      <w:r w:rsidRPr="005035D3">
        <w:rPr>
          <w:rFonts w:asciiTheme="majorHAnsi" w:hAnsiTheme="majorHAnsi" w:cstheme="majorHAnsi"/>
          <w:sz w:val="24"/>
          <w:szCs w:val="24"/>
        </w:rPr>
        <w:t xml:space="preserve"> preside over</w:t>
      </w:r>
      <w:r w:rsidR="00F3752E">
        <w:rPr>
          <w:rFonts w:asciiTheme="majorHAnsi" w:hAnsiTheme="majorHAnsi" w:cstheme="majorHAnsi"/>
          <w:sz w:val="24"/>
          <w:szCs w:val="24"/>
        </w:rPr>
        <w:t xml:space="preserve">.  </w:t>
      </w:r>
      <w:r w:rsidR="00E10A5A">
        <w:rPr>
          <w:rFonts w:asciiTheme="majorHAnsi" w:hAnsiTheme="majorHAnsi" w:cstheme="majorHAnsi"/>
          <w:sz w:val="24"/>
          <w:szCs w:val="24"/>
        </w:rPr>
        <w:t xml:space="preserve">In fact, some arbitration provisions require arbitrators who have such expertise.  This process puts the chosen neutral </w:t>
      </w:r>
      <w:r w:rsidRPr="005035D3">
        <w:rPr>
          <w:rFonts w:asciiTheme="majorHAnsi" w:hAnsiTheme="majorHAnsi" w:cstheme="majorHAnsi"/>
          <w:sz w:val="24"/>
          <w:szCs w:val="24"/>
        </w:rPr>
        <w:t xml:space="preserve">in a unique position to limit costs and time by guiding a </w:t>
      </w:r>
      <w:r w:rsidR="004735A6" w:rsidRPr="005035D3">
        <w:rPr>
          <w:rFonts w:asciiTheme="majorHAnsi" w:hAnsiTheme="majorHAnsi" w:cstheme="majorHAnsi"/>
          <w:sz w:val="24"/>
          <w:szCs w:val="24"/>
        </w:rPr>
        <w:t>more tailored</w:t>
      </w:r>
      <w:r w:rsidRPr="005035D3">
        <w:rPr>
          <w:rFonts w:asciiTheme="majorHAnsi" w:hAnsiTheme="majorHAnsi" w:cstheme="majorHAnsi"/>
          <w:sz w:val="24"/>
          <w:szCs w:val="24"/>
        </w:rPr>
        <w:t xml:space="preserve"> process</w:t>
      </w:r>
      <w:r w:rsidR="005035D3">
        <w:rPr>
          <w:rFonts w:asciiTheme="majorHAnsi" w:hAnsiTheme="majorHAnsi" w:cstheme="majorHAnsi"/>
          <w:sz w:val="24"/>
          <w:szCs w:val="24"/>
        </w:rPr>
        <w:t>.</w:t>
      </w:r>
    </w:p>
    <w:p w14:paraId="2875DD6A" w14:textId="412521D3" w:rsidR="009C3A2B" w:rsidRPr="005035D3" w:rsidRDefault="005418C7" w:rsidP="005035D3">
      <w:pPr>
        <w:spacing w:line="360" w:lineRule="auto"/>
        <w:ind w:firstLine="360"/>
        <w:rPr>
          <w:rFonts w:asciiTheme="majorHAnsi" w:hAnsiTheme="majorHAnsi" w:cstheme="majorHAnsi"/>
          <w:sz w:val="24"/>
          <w:szCs w:val="24"/>
        </w:rPr>
      </w:pPr>
      <w:r w:rsidRPr="005035D3">
        <w:rPr>
          <w:rFonts w:asciiTheme="majorHAnsi" w:hAnsiTheme="majorHAnsi" w:cstheme="majorHAnsi"/>
          <w:sz w:val="24"/>
          <w:szCs w:val="24"/>
        </w:rPr>
        <w:t xml:space="preserve">Finally, </w:t>
      </w:r>
      <w:r w:rsidR="00F76108" w:rsidRPr="005035D3">
        <w:rPr>
          <w:rFonts w:asciiTheme="majorHAnsi" w:hAnsiTheme="majorHAnsi" w:cstheme="majorHAnsi"/>
          <w:sz w:val="24"/>
          <w:szCs w:val="24"/>
        </w:rPr>
        <w:t xml:space="preserve">parties </w:t>
      </w:r>
      <w:r w:rsidR="00F3752E">
        <w:rPr>
          <w:rFonts w:asciiTheme="majorHAnsi" w:hAnsiTheme="majorHAnsi" w:cstheme="majorHAnsi"/>
          <w:sz w:val="24"/>
          <w:szCs w:val="24"/>
        </w:rPr>
        <w:t xml:space="preserve">in arbitration </w:t>
      </w:r>
      <w:r w:rsidR="00F76108" w:rsidRPr="005035D3">
        <w:rPr>
          <w:rFonts w:asciiTheme="majorHAnsi" w:hAnsiTheme="majorHAnsi" w:cstheme="majorHAnsi"/>
          <w:sz w:val="24"/>
          <w:szCs w:val="24"/>
        </w:rPr>
        <w:t xml:space="preserve">have agency in the arbitrator-selection process </w:t>
      </w:r>
      <w:r w:rsidR="00F3752E">
        <w:rPr>
          <w:rFonts w:asciiTheme="majorHAnsi" w:hAnsiTheme="majorHAnsi" w:cstheme="majorHAnsi"/>
          <w:sz w:val="24"/>
          <w:szCs w:val="24"/>
        </w:rPr>
        <w:t>(whereas there is none in court, where judges are assigned randomly)</w:t>
      </w:r>
      <w:r w:rsidR="00E10A5A">
        <w:rPr>
          <w:rFonts w:asciiTheme="majorHAnsi" w:hAnsiTheme="majorHAnsi" w:cstheme="majorHAnsi"/>
          <w:sz w:val="24"/>
          <w:szCs w:val="24"/>
        </w:rPr>
        <w:t xml:space="preserve"> even when not choosing a subject matter expert</w:t>
      </w:r>
      <w:r w:rsidR="00F76108" w:rsidRPr="005035D3">
        <w:rPr>
          <w:rFonts w:asciiTheme="majorHAnsi" w:hAnsiTheme="majorHAnsi" w:cstheme="majorHAnsi"/>
          <w:sz w:val="24"/>
          <w:szCs w:val="24"/>
        </w:rPr>
        <w:t>.</w:t>
      </w:r>
      <w:r w:rsidR="002C3C51">
        <w:rPr>
          <w:rFonts w:asciiTheme="majorHAnsi" w:hAnsiTheme="majorHAnsi" w:cstheme="majorHAnsi"/>
          <w:sz w:val="24"/>
          <w:szCs w:val="24"/>
        </w:rPr>
        <w:t xml:space="preserve"> </w:t>
      </w:r>
      <w:r w:rsidR="00F76108" w:rsidRPr="005035D3">
        <w:rPr>
          <w:rFonts w:asciiTheme="majorHAnsi" w:hAnsiTheme="majorHAnsi" w:cstheme="majorHAnsi"/>
          <w:sz w:val="24"/>
          <w:szCs w:val="24"/>
        </w:rPr>
        <w:t xml:space="preserve"> In arbitration, when a case is filed with JAMS or A</w:t>
      </w:r>
      <w:r w:rsidR="00F3752E">
        <w:rPr>
          <w:rFonts w:asciiTheme="majorHAnsi" w:hAnsiTheme="majorHAnsi" w:cstheme="majorHAnsi"/>
          <w:sz w:val="24"/>
          <w:szCs w:val="24"/>
        </w:rPr>
        <w:t xml:space="preserve">merican Arbitration Association, these </w:t>
      </w:r>
      <w:r w:rsidR="00E10A5A">
        <w:rPr>
          <w:rFonts w:asciiTheme="majorHAnsi" w:hAnsiTheme="majorHAnsi" w:cstheme="majorHAnsi"/>
          <w:sz w:val="24"/>
          <w:szCs w:val="24"/>
        </w:rPr>
        <w:t xml:space="preserve">prominent arbitral </w:t>
      </w:r>
      <w:r w:rsidR="00F3752E">
        <w:rPr>
          <w:rFonts w:asciiTheme="majorHAnsi" w:hAnsiTheme="majorHAnsi" w:cstheme="majorHAnsi"/>
          <w:sz w:val="24"/>
          <w:szCs w:val="24"/>
        </w:rPr>
        <w:t xml:space="preserve">organizations </w:t>
      </w:r>
      <w:r w:rsidR="00F76108" w:rsidRPr="005035D3">
        <w:rPr>
          <w:rFonts w:asciiTheme="majorHAnsi" w:hAnsiTheme="majorHAnsi" w:cstheme="majorHAnsi"/>
          <w:sz w:val="24"/>
          <w:szCs w:val="24"/>
        </w:rPr>
        <w:t xml:space="preserve">usually provide a pool of potential arbitrators specific to </w:t>
      </w:r>
      <w:r w:rsidR="00F3752E">
        <w:rPr>
          <w:rFonts w:asciiTheme="majorHAnsi" w:hAnsiTheme="majorHAnsi" w:cstheme="majorHAnsi"/>
          <w:sz w:val="24"/>
          <w:szCs w:val="24"/>
        </w:rPr>
        <w:t>the case</w:t>
      </w:r>
      <w:r w:rsidR="00F76108" w:rsidRPr="005035D3">
        <w:rPr>
          <w:rFonts w:asciiTheme="majorHAnsi" w:hAnsiTheme="majorHAnsi" w:cstheme="majorHAnsi"/>
          <w:sz w:val="24"/>
          <w:szCs w:val="24"/>
        </w:rPr>
        <w:t xml:space="preserve">. </w:t>
      </w:r>
      <w:r w:rsidR="002C3C51">
        <w:rPr>
          <w:rFonts w:asciiTheme="majorHAnsi" w:hAnsiTheme="majorHAnsi" w:cstheme="majorHAnsi"/>
          <w:sz w:val="24"/>
          <w:szCs w:val="24"/>
        </w:rPr>
        <w:t xml:space="preserve"> </w:t>
      </w:r>
      <w:r w:rsidR="00BE1723" w:rsidRPr="005035D3">
        <w:rPr>
          <w:rFonts w:asciiTheme="majorHAnsi" w:hAnsiTheme="majorHAnsi" w:cstheme="majorHAnsi"/>
          <w:sz w:val="24"/>
          <w:szCs w:val="24"/>
        </w:rPr>
        <w:t xml:space="preserve">After that, parties begin the striking process, in which both sides </w:t>
      </w:r>
      <w:r w:rsidR="0060240C" w:rsidRPr="005035D3">
        <w:rPr>
          <w:rFonts w:asciiTheme="majorHAnsi" w:hAnsiTheme="majorHAnsi" w:cstheme="majorHAnsi"/>
          <w:sz w:val="24"/>
          <w:szCs w:val="24"/>
        </w:rPr>
        <w:t>can</w:t>
      </w:r>
      <w:r w:rsidR="00BE1723" w:rsidRPr="005035D3">
        <w:rPr>
          <w:rFonts w:asciiTheme="majorHAnsi" w:hAnsiTheme="majorHAnsi" w:cstheme="majorHAnsi"/>
          <w:sz w:val="24"/>
          <w:szCs w:val="24"/>
        </w:rPr>
        <w:t xml:space="preserve"> remove candidates that they see as problematic.</w:t>
      </w:r>
      <w:r w:rsidR="002C3C51">
        <w:rPr>
          <w:rFonts w:asciiTheme="majorHAnsi" w:hAnsiTheme="majorHAnsi" w:cstheme="majorHAnsi"/>
          <w:sz w:val="24"/>
          <w:szCs w:val="24"/>
        </w:rPr>
        <w:t xml:space="preserve"> </w:t>
      </w:r>
      <w:r w:rsidR="00BE1723" w:rsidRPr="005035D3">
        <w:rPr>
          <w:rFonts w:asciiTheme="majorHAnsi" w:hAnsiTheme="majorHAnsi" w:cstheme="majorHAnsi"/>
          <w:sz w:val="24"/>
          <w:szCs w:val="24"/>
        </w:rPr>
        <w:t xml:space="preserve"> Further, this </w:t>
      </w:r>
      <w:r w:rsidR="00CD7A07">
        <w:rPr>
          <w:rFonts w:asciiTheme="majorHAnsi" w:hAnsiTheme="majorHAnsi" w:cstheme="majorHAnsi"/>
          <w:sz w:val="24"/>
          <w:szCs w:val="24"/>
        </w:rPr>
        <w:t>allows</w:t>
      </w:r>
      <w:r w:rsidR="00BE1723" w:rsidRPr="005035D3">
        <w:rPr>
          <w:rFonts w:asciiTheme="majorHAnsi" w:hAnsiTheme="majorHAnsi" w:cstheme="majorHAnsi"/>
          <w:sz w:val="24"/>
          <w:szCs w:val="24"/>
        </w:rPr>
        <w:t xml:space="preserve"> (at least in theory) </w:t>
      </w:r>
      <w:r w:rsidR="00CD7A07">
        <w:rPr>
          <w:rFonts w:asciiTheme="majorHAnsi" w:hAnsiTheme="majorHAnsi" w:cstheme="majorHAnsi"/>
          <w:sz w:val="24"/>
          <w:szCs w:val="24"/>
        </w:rPr>
        <w:t xml:space="preserve">the </w:t>
      </w:r>
      <w:r w:rsidR="00BE1723" w:rsidRPr="005035D3">
        <w:rPr>
          <w:rFonts w:asciiTheme="majorHAnsi" w:hAnsiTheme="majorHAnsi" w:cstheme="majorHAnsi"/>
          <w:sz w:val="24"/>
          <w:szCs w:val="24"/>
        </w:rPr>
        <w:t xml:space="preserve">parties </w:t>
      </w:r>
      <w:r w:rsidR="00CD7A07">
        <w:rPr>
          <w:rFonts w:asciiTheme="majorHAnsi" w:hAnsiTheme="majorHAnsi" w:cstheme="majorHAnsi"/>
          <w:sz w:val="24"/>
          <w:szCs w:val="24"/>
        </w:rPr>
        <w:t xml:space="preserve">to </w:t>
      </w:r>
      <w:r w:rsidR="00BE1723" w:rsidRPr="005035D3">
        <w:rPr>
          <w:rFonts w:asciiTheme="majorHAnsi" w:hAnsiTheme="majorHAnsi" w:cstheme="majorHAnsi"/>
          <w:sz w:val="24"/>
          <w:szCs w:val="24"/>
        </w:rPr>
        <w:t>settl</w:t>
      </w:r>
      <w:r w:rsidR="00CD7A07">
        <w:rPr>
          <w:rFonts w:asciiTheme="majorHAnsi" w:hAnsiTheme="majorHAnsi" w:cstheme="majorHAnsi"/>
          <w:sz w:val="24"/>
          <w:szCs w:val="24"/>
        </w:rPr>
        <w:t>e</w:t>
      </w:r>
      <w:r w:rsidR="00BE1723" w:rsidRPr="005035D3">
        <w:rPr>
          <w:rFonts w:asciiTheme="majorHAnsi" w:hAnsiTheme="majorHAnsi" w:cstheme="majorHAnsi"/>
          <w:sz w:val="24"/>
          <w:szCs w:val="24"/>
        </w:rPr>
        <w:t xml:space="preserve"> on an </w:t>
      </w:r>
      <w:r w:rsidR="00BE1723" w:rsidRPr="005035D3">
        <w:rPr>
          <w:rFonts w:asciiTheme="majorHAnsi" w:hAnsiTheme="majorHAnsi" w:cstheme="majorHAnsi"/>
          <w:sz w:val="24"/>
          <w:szCs w:val="24"/>
        </w:rPr>
        <w:lastRenderedPageBreak/>
        <w:t xml:space="preserve">arbitrator most likely to </w:t>
      </w:r>
      <w:r w:rsidR="004735A6">
        <w:rPr>
          <w:rFonts w:asciiTheme="majorHAnsi" w:hAnsiTheme="majorHAnsi" w:cstheme="majorHAnsi"/>
          <w:sz w:val="24"/>
          <w:szCs w:val="24"/>
        </w:rPr>
        <w:t xml:space="preserve">leave </w:t>
      </w:r>
      <w:r w:rsidR="00CD7A07">
        <w:rPr>
          <w:rFonts w:asciiTheme="majorHAnsi" w:hAnsiTheme="majorHAnsi" w:cstheme="majorHAnsi"/>
          <w:sz w:val="24"/>
          <w:szCs w:val="24"/>
        </w:rPr>
        <w:t>them</w:t>
      </w:r>
      <w:r w:rsidR="004735A6">
        <w:rPr>
          <w:rFonts w:asciiTheme="majorHAnsi" w:hAnsiTheme="majorHAnsi" w:cstheme="majorHAnsi"/>
          <w:sz w:val="24"/>
          <w:szCs w:val="24"/>
        </w:rPr>
        <w:t xml:space="preserve"> comfortable with the ultimate </w:t>
      </w:r>
      <w:r w:rsidR="0060240C">
        <w:rPr>
          <w:rFonts w:asciiTheme="majorHAnsi" w:hAnsiTheme="majorHAnsi" w:cstheme="majorHAnsi"/>
          <w:sz w:val="24"/>
          <w:szCs w:val="24"/>
        </w:rPr>
        <w:t>factfinder</w:t>
      </w:r>
      <w:r w:rsidR="004735A6">
        <w:rPr>
          <w:rFonts w:asciiTheme="majorHAnsi" w:hAnsiTheme="majorHAnsi" w:cstheme="majorHAnsi"/>
          <w:sz w:val="24"/>
          <w:szCs w:val="24"/>
        </w:rPr>
        <w:t xml:space="preserve"> and decision-maker</w:t>
      </w:r>
      <w:r w:rsidR="00BE1723" w:rsidRPr="005035D3">
        <w:rPr>
          <w:rFonts w:asciiTheme="majorHAnsi" w:hAnsiTheme="majorHAnsi" w:cstheme="majorHAnsi"/>
          <w:sz w:val="24"/>
          <w:szCs w:val="24"/>
        </w:rPr>
        <w:t xml:space="preserve">. </w:t>
      </w:r>
      <w:r w:rsidR="00F76108" w:rsidRPr="005035D3">
        <w:rPr>
          <w:rFonts w:asciiTheme="majorHAnsi" w:hAnsiTheme="majorHAnsi" w:cstheme="majorHAnsi"/>
          <w:sz w:val="24"/>
          <w:szCs w:val="24"/>
        </w:rPr>
        <w:t xml:space="preserve"> </w:t>
      </w:r>
      <w:r w:rsidRPr="005035D3">
        <w:rPr>
          <w:rFonts w:asciiTheme="majorHAnsi" w:hAnsiTheme="majorHAnsi" w:cstheme="majorHAnsi"/>
          <w:sz w:val="24"/>
          <w:szCs w:val="24"/>
        </w:rPr>
        <w:t xml:space="preserve"> </w:t>
      </w:r>
    </w:p>
    <w:p w14:paraId="36A13017" w14:textId="45DC9B56" w:rsidR="00B5529D" w:rsidRPr="000A610C" w:rsidRDefault="00C17DE9" w:rsidP="005035D3">
      <w:pPr>
        <w:spacing w:line="360" w:lineRule="auto"/>
        <w:ind w:firstLine="360"/>
        <w:rPr>
          <w:rFonts w:asciiTheme="majorHAnsi" w:hAnsiTheme="majorHAnsi" w:cstheme="majorHAnsi"/>
          <w:sz w:val="24"/>
          <w:szCs w:val="24"/>
        </w:rPr>
      </w:pPr>
      <w:r w:rsidRPr="000A610C">
        <w:rPr>
          <w:rFonts w:asciiTheme="majorHAnsi" w:hAnsiTheme="majorHAnsi" w:cstheme="majorHAnsi"/>
          <w:sz w:val="24"/>
          <w:szCs w:val="24"/>
        </w:rPr>
        <w:t>But for all its efficiency</w:t>
      </w:r>
      <w:r w:rsidR="0061020D" w:rsidRPr="000A610C">
        <w:rPr>
          <w:rFonts w:asciiTheme="majorHAnsi" w:hAnsiTheme="majorHAnsi" w:cstheme="majorHAnsi"/>
          <w:sz w:val="24"/>
          <w:szCs w:val="24"/>
        </w:rPr>
        <w:t xml:space="preserve"> and discretion</w:t>
      </w:r>
      <w:r w:rsidRPr="000A610C">
        <w:rPr>
          <w:rFonts w:asciiTheme="majorHAnsi" w:hAnsiTheme="majorHAnsi" w:cstheme="majorHAnsi"/>
          <w:sz w:val="24"/>
          <w:szCs w:val="24"/>
        </w:rPr>
        <w:t xml:space="preserve">, arbitration also carries </w:t>
      </w:r>
      <w:r w:rsidR="005418C7" w:rsidRPr="000A610C">
        <w:rPr>
          <w:rFonts w:asciiTheme="majorHAnsi" w:hAnsiTheme="majorHAnsi" w:cstheme="majorHAnsi"/>
          <w:sz w:val="24"/>
          <w:szCs w:val="24"/>
        </w:rPr>
        <w:t>notable</w:t>
      </w:r>
      <w:r w:rsidRPr="000A610C">
        <w:rPr>
          <w:rFonts w:asciiTheme="majorHAnsi" w:hAnsiTheme="majorHAnsi" w:cstheme="majorHAnsi"/>
          <w:sz w:val="24"/>
          <w:szCs w:val="24"/>
        </w:rPr>
        <w:t xml:space="preserve"> downsides</w:t>
      </w:r>
      <w:r w:rsidR="005035D3">
        <w:rPr>
          <w:rFonts w:asciiTheme="majorHAnsi" w:hAnsiTheme="majorHAnsi" w:cstheme="majorHAnsi"/>
          <w:sz w:val="24"/>
          <w:szCs w:val="24"/>
        </w:rPr>
        <w:t>.</w:t>
      </w:r>
    </w:p>
    <w:p w14:paraId="378989AD" w14:textId="58717A4E" w:rsidR="00F414A0" w:rsidRDefault="009842F2" w:rsidP="005035D3">
      <w:pPr>
        <w:spacing w:line="360" w:lineRule="auto"/>
        <w:ind w:firstLine="360"/>
        <w:rPr>
          <w:rFonts w:asciiTheme="majorHAnsi" w:hAnsiTheme="majorHAnsi" w:cstheme="majorHAnsi"/>
          <w:sz w:val="24"/>
          <w:szCs w:val="24"/>
        </w:rPr>
      </w:pPr>
      <w:r w:rsidRPr="005035D3">
        <w:rPr>
          <w:rFonts w:asciiTheme="majorHAnsi" w:hAnsiTheme="majorHAnsi" w:cstheme="majorHAnsi"/>
          <w:sz w:val="24"/>
          <w:szCs w:val="24"/>
        </w:rPr>
        <w:t xml:space="preserve">To start, despite being </w:t>
      </w:r>
      <w:r w:rsidRPr="005035D3">
        <w:rPr>
          <w:rFonts w:asciiTheme="majorHAnsi" w:hAnsiTheme="majorHAnsi" w:cstheme="majorHAnsi"/>
          <w:i/>
          <w:iCs/>
          <w:sz w:val="24"/>
          <w:szCs w:val="24"/>
        </w:rPr>
        <w:t>generally</w:t>
      </w:r>
      <w:r w:rsidRPr="005035D3">
        <w:rPr>
          <w:rFonts w:asciiTheme="majorHAnsi" w:hAnsiTheme="majorHAnsi" w:cstheme="majorHAnsi"/>
          <w:sz w:val="24"/>
          <w:szCs w:val="24"/>
        </w:rPr>
        <w:t xml:space="preserve"> less expensive than litigation, arbitration </w:t>
      </w:r>
      <w:r w:rsidR="00E10A5A">
        <w:rPr>
          <w:rFonts w:asciiTheme="majorHAnsi" w:hAnsiTheme="majorHAnsi" w:cstheme="majorHAnsi"/>
          <w:sz w:val="24"/>
          <w:szCs w:val="24"/>
        </w:rPr>
        <w:t>can still</w:t>
      </w:r>
      <w:r w:rsidR="00CD7A07">
        <w:rPr>
          <w:rFonts w:asciiTheme="majorHAnsi" w:hAnsiTheme="majorHAnsi" w:cstheme="majorHAnsi"/>
          <w:sz w:val="24"/>
          <w:szCs w:val="24"/>
        </w:rPr>
        <w:t xml:space="preserve"> be</w:t>
      </w:r>
      <w:r w:rsidR="00E10A5A">
        <w:rPr>
          <w:rFonts w:asciiTheme="majorHAnsi" w:hAnsiTheme="majorHAnsi" w:cstheme="majorHAnsi"/>
          <w:sz w:val="24"/>
          <w:szCs w:val="24"/>
        </w:rPr>
        <w:t xml:space="preserve"> costly</w:t>
      </w:r>
      <w:r w:rsidRPr="005035D3">
        <w:rPr>
          <w:rFonts w:asciiTheme="majorHAnsi" w:hAnsiTheme="majorHAnsi" w:cstheme="majorHAnsi"/>
          <w:sz w:val="24"/>
          <w:szCs w:val="24"/>
        </w:rPr>
        <w:t>.</w:t>
      </w:r>
      <w:r w:rsidR="002C3C51">
        <w:rPr>
          <w:rFonts w:asciiTheme="majorHAnsi" w:hAnsiTheme="majorHAnsi" w:cstheme="majorHAnsi"/>
          <w:sz w:val="24"/>
          <w:szCs w:val="24"/>
        </w:rPr>
        <w:t xml:space="preserve"> </w:t>
      </w:r>
      <w:r w:rsidRPr="005035D3">
        <w:rPr>
          <w:rFonts w:asciiTheme="majorHAnsi" w:hAnsiTheme="majorHAnsi" w:cstheme="majorHAnsi"/>
          <w:sz w:val="24"/>
          <w:szCs w:val="24"/>
        </w:rPr>
        <w:t xml:space="preserve"> </w:t>
      </w:r>
      <w:r w:rsidR="002C3C51">
        <w:rPr>
          <w:rFonts w:asciiTheme="majorHAnsi" w:hAnsiTheme="majorHAnsi" w:cstheme="majorHAnsi"/>
          <w:sz w:val="24"/>
          <w:szCs w:val="24"/>
        </w:rPr>
        <w:t>Filing fees alone</w:t>
      </w:r>
      <w:r w:rsidR="00C4190B">
        <w:rPr>
          <w:rFonts w:asciiTheme="majorHAnsi" w:hAnsiTheme="majorHAnsi" w:cstheme="majorHAnsi"/>
          <w:sz w:val="24"/>
          <w:szCs w:val="24"/>
        </w:rPr>
        <w:t xml:space="preserve"> can be very high</w:t>
      </w:r>
      <w:r w:rsidR="002C3C51">
        <w:rPr>
          <w:rFonts w:asciiTheme="majorHAnsi" w:hAnsiTheme="majorHAnsi" w:cstheme="majorHAnsi"/>
          <w:sz w:val="24"/>
          <w:szCs w:val="24"/>
        </w:rPr>
        <w:t xml:space="preserve">.  The filing fee with </w:t>
      </w:r>
      <w:r w:rsidR="00C638F3">
        <w:rPr>
          <w:rFonts w:asciiTheme="majorHAnsi" w:hAnsiTheme="majorHAnsi" w:cstheme="majorHAnsi"/>
          <w:sz w:val="24"/>
          <w:szCs w:val="24"/>
        </w:rPr>
        <w:t>JAMS</w:t>
      </w:r>
      <w:r w:rsidR="002C3C51">
        <w:rPr>
          <w:rFonts w:asciiTheme="majorHAnsi" w:hAnsiTheme="majorHAnsi" w:cstheme="majorHAnsi"/>
          <w:sz w:val="24"/>
          <w:szCs w:val="24"/>
        </w:rPr>
        <w:t>, for example, is</w:t>
      </w:r>
      <w:r w:rsidR="00C638F3">
        <w:rPr>
          <w:rFonts w:asciiTheme="majorHAnsi" w:hAnsiTheme="majorHAnsi" w:cstheme="majorHAnsi"/>
          <w:sz w:val="24"/>
          <w:szCs w:val="24"/>
        </w:rPr>
        <w:t xml:space="preserve"> $1</w:t>
      </w:r>
      <w:r w:rsidR="00161903">
        <w:rPr>
          <w:rFonts w:asciiTheme="majorHAnsi" w:hAnsiTheme="majorHAnsi" w:cstheme="majorHAnsi"/>
          <w:sz w:val="24"/>
          <w:szCs w:val="24"/>
        </w:rPr>
        <w:t>,</w:t>
      </w:r>
      <w:r w:rsidR="00C638F3">
        <w:rPr>
          <w:rFonts w:asciiTheme="majorHAnsi" w:hAnsiTheme="majorHAnsi" w:cstheme="majorHAnsi"/>
          <w:sz w:val="24"/>
          <w:szCs w:val="24"/>
        </w:rPr>
        <w:t>750 for two-party matters, and $3,000 for matters with three or more parties.</w:t>
      </w:r>
      <w:r w:rsidR="002C3C51">
        <w:rPr>
          <w:rFonts w:asciiTheme="majorHAnsi" w:hAnsiTheme="majorHAnsi" w:cstheme="majorHAnsi"/>
          <w:sz w:val="24"/>
          <w:szCs w:val="24"/>
        </w:rPr>
        <w:t xml:space="preserve"> </w:t>
      </w:r>
      <w:r w:rsidR="00C638F3">
        <w:rPr>
          <w:rFonts w:asciiTheme="majorHAnsi" w:hAnsiTheme="majorHAnsi" w:cstheme="majorHAnsi"/>
          <w:sz w:val="24"/>
          <w:szCs w:val="24"/>
        </w:rPr>
        <w:t xml:space="preserve"> For AAA, filing fee</w:t>
      </w:r>
      <w:r w:rsidR="002C3C51">
        <w:rPr>
          <w:rFonts w:asciiTheme="majorHAnsi" w:hAnsiTheme="majorHAnsi" w:cstheme="majorHAnsi"/>
          <w:sz w:val="24"/>
          <w:szCs w:val="24"/>
        </w:rPr>
        <w:t>s</w:t>
      </w:r>
      <w:r w:rsidR="00C638F3">
        <w:rPr>
          <w:rFonts w:asciiTheme="majorHAnsi" w:hAnsiTheme="majorHAnsi" w:cstheme="majorHAnsi"/>
          <w:sz w:val="24"/>
          <w:szCs w:val="24"/>
        </w:rPr>
        <w:t xml:space="preserve"> depend on the amount disputed in the claim. </w:t>
      </w:r>
      <w:r w:rsidR="002C3C51">
        <w:rPr>
          <w:rFonts w:asciiTheme="majorHAnsi" w:hAnsiTheme="majorHAnsi" w:cstheme="majorHAnsi"/>
          <w:sz w:val="24"/>
          <w:szCs w:val="24"/>
        </w:rPr>
        <w:t xml:space="preserve"> </w:t>
      </w:r>
      <w:r w:rsidR="00C638F3">
        <w:rPr>
          <w:rFonts w:asciiTheme="majorHAnsi" w:hAnsiTheme="majorHAnsi" w:cstheme="majorHAnsi"/>
          <w:sz w:val="24"/>
          <w:szCs w:val="24"/>
        </w:rPr>
        <w:t>At a minimum, filing fees are $1,725; at most</w:t>
      </w:r>
      <w:r w:rsidR="002C3C51">
        <w:rPr>
          <w:rFonts w:asciiTheme="majorHAnsi" w:hAnsiTheme="majorHAnsi" w:cstheme="majorHAnsi"/>
          <w:sz w:val="24"/>
          <w:szCs w:val="24"/>
        </w:rPr>
        <w:t>,</w:t>
      </w:r>
      <w:r w:rsidR="00C638F3">
        <w:rPr>
          <w:rFonts w:asciiTheme="majorHAnsi" w:hAnsiTheme="majorHAnsi" w:cstheme="majorHAnsi"/>
          <w:sz w:val="24"/>
          <w:szCs w:val="24"/>
        </w:rPr>
        <w:t xml:space="preserve"> they can be (and often are) north of $25,000.</w:t>
      </w:r>
      <w:r w:rsidR="00F76108" w:rsidRPr="005035D3">
        <w:rPr>
          <w:rFonts w:asciiTheme="majorHAnsi" w:hAnsiTheme="majorHAnsi" w:cstheme="majorHAnsi"/>
          <w:sz w:val="24"/>
          <w:szCs w:val="24"/>
        </w:rPr>
        <w:t xml:space="preserve"> </w:t>
      </w:r>
      <w:r w:rsidR="00F3752E">
        <w:rPr>
          <w:rFonts w:asciiTheme="majorHAnsi" w:hAnsiTheme="majorHAnsi" w:cstheme="majorHAnsi"/>
          <w:sz w:val="24"/>
          <w:szCs w:val="24"/>
        </w:rPr>
        <w:t xml:space="preserve"> In many arbit</w:t>
      </w:r>
      <w:r w:rsidR="004735A6">
        <w:rPr>
          <w:rFonts w:asciiTheme="majorHAnsi" w:hAnsiTheme="majorHAnsi" w:cstheme="majorHAnsi"/>
          <w:sz w:val="24"/>
          <w:szCs w:val="24"/>
        </w:rPr>
        <w:t>r</w:t>
      </w:r>
      <w:r w:rsidR="00F3752E">
        <w:rPr>
          <w:rFonts w:asciiTheme="majorHAnsi" w:hAnsiTheme="majorHAnsi" w:cstheme="majorHAnsi"/>
          <w:sz w:val="24"/>
          <w:szCs w:val="24"/>
        </w:rPr>
        <w:t>al organizations, the arbitrators are experienced practitioners</w:t>
      </w:r>
      <w:r w:rsidR="00657D49">
        <w:rPr>
          <w:rFonts w:asciiTheme="majorHAnsi" w:hAnsiTheme="majorHAnsi" w:cstheme="majorHAnsi"/>
          <w:sz w:val="24"/>
          <w:szCs w:val="24"/>
        </w:rPr>
        <w:t>.  At JAMS they are often retired judges.  In either case, because arbitrators are paid for the time they spend on a case</w:t>
      </w:r>
      <w:r w:rsidR="00827FDD">
        <w:rPr>
          <w:rFonts w:asciiTheme="majorHAnsi" w:hAnsiTheme="majorHAnsi" w:cstheme="majorHAnsi"/>
          <w:sz w:val="24"/>
          <w:szCs w:val="24"/>
        </w:rPr>
        <w:t xml:space="preserve"> the costs can quickly escalate.</w:t>
      </w:r>
      <w:r w:rsidR="00657D49">
        <w:rPr>
          <w:rFonts w:asciiTheme="majorHAnsi" w:hAnsiTheme="majorHAnsi" w:cstheme="majorHAnsi"/>
          <w:sz w:val="24"/>
          <w:szCs w:val="24"/>
        </w:rPr>
        <w:t xml:space="preserve">  </w:t>
      </w:r>
      <w:r w:rsidR="00827FDD">
        <w:rPr>
          <w:rFonts w:asciiTheme="majorHAnsi" w:hAnsiTheme="majorHAnsi" w:cstheme="majorHAnsi"/>
          <w:sz w:val="24"/>
          <w:szCs w:val="24"/>
        </w:rPr>
        <w:t>And these c</w:t>
      </w:r>
      <w:r w:rsidR="00657D49">
        <w:rPr>
          <w:rFonts w:asciiTheme="majorHAnsi" w:hAnsiTheme="majorHAnsi" w:cstheme="majorHAnsi"/>
          <w:sz w:val="24"/>
          <w:szCs w:val="24"/>
        </w:rPr>
        <w:t xml:space="preserve">osts can triple when a case has to be decided </w:t>
      </w:r>
      <w:r w:rsidRPr="005035D3">
        <w:rPr>
          <w:rFonts w:asciiTheme="majorHAnsi" w:hAnsiTheme="majorHAnsi" w:cstheme="majorHAnsi"/>
          <w:sz w:val="24"/>
          <w:szCs w:val="24"/>
        </w:rPr>
        <w:t>by a panel of three arbitrators</w:t>
      </w:r>
      <w:r w:rsidR="00657D49">
        <w:rPr>
          <w:rFonts w:asciiTheme="majorHAnsi" w:hAnsiTheme="majorHAnsi" w:cstheme="majorHAnsi"/>
          <w:sz w:val="24"/>
          <w:szCs w:val="24"/>
        </w:rPr>
        <w:t xml:space="preserve">.   Assume the hourly rate for an </w:t>
      </w:r>
      <w:r w:rsidR="00BE1723" w:rsidRPr="005035D3">
        <w:rPr>
          <w:rFonts w:asciiTheme="majorHAnsi" w:hAnsiTheme="majorHAnsi" w:cstheme="majorHAnsi"/>
          <w:sz w:val="24"/>
          <w:szCs w:val="24"/>
        </w:rPr>
        <w:t>experienced arbitrator</w:t>
      </w:r>
      <w:r w:rsidR="00657D49">
        <w:rPr>
          <w:rFonts w:asciiTheme="majorHAnsi" w:hAnsiTheme="majorHAnsi" w:cstheme="majorHAnsi"/>
          <w:sz w:val="24"/>
          <w:szCs w:val="24"/>
        </w:rPr>
        <w:t xml:space="preserve"> is $750 per hour and the hearing is three eight hour days long.  </w:t>
      </w:r>
      <w:r w:rsidR="00E73975">
        <w:rPr>
          <w:rFonts w:asciiTheme="majorHAnsi" w:hAnsiTheme="majorHAnsi" w:cstheme="majorHAnsi"/>
          <w:sz w:val="24"/>
          <w:szCs w:val="24"/>
        </w:rPr>
        <w:t xml:space="preserve">Arbitrators also charge for the time </w:t>
      </w:r>
      <w:r w:rsidR="00657D49">
        <w:rPr>
          <w:rFonts w:asciiTheme="majorHAnsi" w:hAnsiTheme="majorHAnsi" w:cstheme="majorHAnsi"/>
          <w:sz w:val="24"/>
          <w:szCs w:val="24"/>
        </w:rPr>
        <w:t>prior to the hearing and after the case is closed (and an Award is drafted)</w:t>
      </w:r>
      <w:r w:rsidR="00E73975">
        <w:rPr>
          <w:rFonts w:asciiTheme="majorHAnsi" w:hAnsiTheme="majorHAnsi" w:cstheme="majorHAnsi"/>
          <w:sz w:val="24"/>
          <w:szCs w:val="24"/>
        </w:rPr>
        <w:t>, which is often</w:t>
      </w:r>
      <w:r w:rsidR="00657D49">
        <w:rPr>
          <w:rFonts w:asciiTheme="majorHAnsi" w:hAnsiTheme="majorHAnsi" w:cstheme="majorHAnsi"/>
          <w:sz w:val="24"/>
          <w:szCs w:val="24"/>
        </w:rPr>
        <w:t xml:space="preserve"> equal to time spent at a hearing.  In this hypothetical case, an arbitrator will bill for 48 </w:t>
      </w:r>
      <w:r w:rsidR="00CD7A07">
        <w:rPr>
          <w:rFonts w:asciiTheme="majorHAnsi" w:hAnsiTheme="majorHAnsi" w:cstheme="majorHAnsi"/>
          <w:sz w:val="24"/>
          <w:szCs w:val="24"/>
        </w:rPr>
        <w:t>hou</w:t>
      </w:r>
      <w:r w:rsidR="00657D49">
        <w:rPr>
          <w:rFonts w:asciiTheme="majorHAnsi" w:hAnsiTheme="majorHAnsi" w:cstheme="majorHAnsi"/>
          <w:sz w:val="24"/>
          <w:szCs w:val="24"/>
        </w:rPr>
        <w:t xml:space="preserve">rs of time at $750 per hour.  The total is $36,000.  If there are three arbitrators, the fee is $108,000.  </w:t>
      </w:r>
      <w:r w:rsidR="00161903">
        <w:rPr>
          <w:rFonts w:asciiTheme="majorHAnsi" w:hAnsiTheme="majorHAnsi" w:cstheme="majorHAnsi"/>
          <w:sz w:val="24"/>
          <w:szCs w:val="24"/>
        </w:rPr>
        <w:t>In contrast, there is no cost to having a judge and jury hear a case.</w:t>
      </w:r>
      <w:r w:rsidR="00657D49">
        <w:rPr>
          <w:rFonts w:asciiTheme="majorHAnsi" w:hAnsiTheme="majorHAnsi" w:cstheme="majorHAnsi"/>
          <w:sz w:val="24"/>
          <w:szCs w:val="24"/>
        </w:rPr>
        <w:t xml:space="preserve"> </w:t>
      </w:r>
      <w:r w:rsidR="00161903">
        <w:rPr>
          <w:rFonts w:asciiTheme="majorHAnsi" w:hAnsiTheme="majorHAnsi" w:cstheme="majorHAnsi"/>
          <w:sz w:val="24"/>
          <w:szCs w:val="24"/>
        </w:rPr>
        <w:t>J</w:t>
      </w:r>
      <w:r w:rsidR="00657D49">
        <w:rPr>
          <w:rFonts w:asciiTheme="majorHAnsi" w:hAnsiTheme="majorHAnsi" w:cstheme="majorHAnsi"/>
          <w:sz w:val="24"/>
          <w:szCs w:val="24"/>
        </w:rPr>
        <w:t>udge</w:t>
      </w:r>
      <w:r w:rsidR="00161903">
        <w:rPr>
          <w:rFonts w:asciiTheme="majorHAnsi" w:hAnsiTheme="majorHAnsi" w:cstheme="majorHAnsi"/>
          <w:sz w:val="24"/>
          <w:szCs w:val="24"/>
        </w:rPr>
        <w:t>s</w:t>
      </w:r>
      <w:r w:rsidR="00657D49">
        <w:rPr>
          <w:rFonts w:asciiTheme="majorHAnsi" w:hAnsiTheme="majorHAnsi" w:cstheme="majorHAnsi"/>
          <w:sz w:val="24"/>
          <w:szCs w:val="24"/>
        </w:rPr>
        <w:t xml:space="preserve"> </w:t>
      </w:r>
      <w:r w:rsidR="00161903">
        <w:rPr>
          <w:rFonts w:asciiTheme="majorHAnsi" w:hAnsiTheme="majorHAnsi" w:cstheme="majorHAnsi"/>
          <w:sz w:val="24"/>
          <w:szCs w:val="24"/>
        </w:rPr>
        <w:t>are</w:t>
      </w:r>
      <w:r w:rsidR="00827FDD">
        <w:rPr>
          <w:rFonts w:asciiTheme="majorHAnsi" w:hAnsiTheme="majorHAnsi" w:cstheme="majorHAnsi"/>
          <w:sz w:val="24"/>
          <w:szCs w:val="24"/>
        </w:rPr>
        <w:t xml:space="preserve"> </w:t>
      </w:r>
      <w:r w:rsidR="00657D49">
        <w:rPr>
          <w:rFonts w:asciiTheme="majorHAnsi" w:hAnsiTheme="majorHAnsi" w:cstheme="majorHAnsi"/>
          <w:sz w:val="24"/>
          <w:szCs w:val="24"/>
        </w:rPr>
        <w:t>paid by the state or federal government and the jurors don’t charge the parties for their time.  Even if the estimate is too high, it is easy to see how the costs of arbitration can be extreme.  That’s true even if the process itself is more streamlined</w:t>
      </w:r>
      <w:r w:rsidR="00D10FA2">
        <w:rPr>
          <w:rFonts w:asciiTheme="majorHAnsi" w:hAnsiTheme="majorHAnsi" w:cstheme="majorHAnsi"/>
          <w:sz w:val="24"/>
          <w:szCs w:val="24"/>
        </w:rPr>
        <w:t xml:space="preserve"> and it may not be, at least not all the time.  </w:t>
      </w:r>
    </w:p>
    <w:p w14:paraId="2298FFB2" w14:textId="045968C4" w:rsidR="005E3EB6" w:rsidRPr="005035D3" w:rsidRDefault="00CD14F2" w:rsidP="00F414A0">
      <w:pPr>
        <w:spacing w:line="360" w:lineRule="auto"/>
        <w:ind w:firstLine="360"/>
        <w:rPr>
          <w:rFonts w:asciiTheme="majorHAnsi" w:hAnsiTheme="majorHAnsi" w:cstheme="majorHAnsi"/>
          <w:sz w:val="24"/>
          <w:szCs w:val="24"/>
        </w:rPr>
      </w:pPr>
      <w:r>
        <w:rPr>
          <w:rFonts w:asciiTheme="majorHAnsi" w:hAnsiTheme="majorHAnsi" w:cstheme="majorHAnsi"/>
          <w:sz w:val="24"/>
          <w:szCs w:val="24"/>
        </w:rPr>
        <w:t xml:space="preserve">There are tradeoffs to consider in determining the best place to resolve cases.  </w:t>
      </w:r>
      <w:r w:rsidR="006D1405">
        <w:rPr>
          <w:rFonts w:asciiTheme="majorHAnsi" w:hAnsiTheme="majorHAnsi" w:cstheme="majorHAnsi"/>
          <w:sz w:val="24"/>
          <w:szCs w:val="24"/>
        </w:rPr>
        <w:t>These choices are usually determined at the time a contract between the parties is draft</w:t>
      </w:r>
      <w:r w:rsidR="00587901">
        <w:rPr>
          <w:rFonts w:asciiTheme="majorHAnsi" w:hAnsiTheme="majorHAnsi" w:cstheme="majorHAnsi"/>
          <w:sz w:val="24"/>
          <w:szCs w:val="24"/>
        </w:rPr>
        <w:t>ed</w:t>
      </w:r>
      <w:r w:rsidR="006D1405">
        <w:rPr>
          <w:rFonts w:asciiTheme="majorHAnsi" w:hAnsiTheme="majorHAnsi" w:cstheme="majorHAnsi"/>
          <w:sz w:val="24"/>
          <w:szCs w:val="24"/>
        </w:rPr>
        <w:t xml:space="preserve">.  If it has an arbitration clause, the choice is made </w:t>
      </w:r>
      <w:r w:rsidR="00587901">
        <w:rPr>
          <w:rFonts w:asciiTheme="majorHAnsi" w:hAnsiTheme="majorHAnsi" w:cstheme="majorHAnsi"/>
          <w:sz w:val="24"/>
          <w:szCs w:val="24"/>
        </w:rPr>
        <w:t xml:space="preserve">before any dispute arises.  Even when an agreement does not contain such a clause, the parties can agree to submit a dispute to arbitration.  In any case, it is important to consider the relative benefits and downsides of each method of dispute resolution.  </w:t>
      </w:r>
      <w:r>
        <w:rPr>
          <w:rFonts w:asciiTheme="majorHAnsi" w:hAnsiTheme="majorHAnsi" w:cstheme="majorHAnsi"/>
          <w:sz w:val="24"/>
          <w:szCs w:val="24"/>
        </w:rPr>
        <w:t xml:space="preserve">An efficiently run arbitration with an experienced arbitrator (not a panel of three) in a case that is not exceedingly costly to file can be a great approach.  That said, in larger cases, the costs can often  be as high as a court case. </w:t>
      </w:r>
    </w:p>
    <w:sectPr w:rsidR="005E3EB6" w:rsidRPr="0050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13F2"/>
    <w:multiLevelType w:val="hybridMultilevel"/>
    <w:tmpl w:val="5F886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E1B4F"/>
    <w:multiLevelType w:val="hybridMultilevel"/>
    <w:tmpl w:val="9B988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575EB"/>
    <w:multiLevelType w:val="hybridMultilevel"/>
    <w:tmpl w:val="1D280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61"/>
    <w:rsid w:val="00005323"/>
    <w:rsid w:val="00051E5F"/>
    <w:rsid w:val="000A610C"/>
    <w:rsid w:val="001431BF"/>
    <w:rsid w:val="00152441"/>
    <w:rsid w:val="00161903"/>
    <w:rsid w:val="00194E81"/>
    <w:rsid w:val="001A32B0"/>
    <w:rsid w:val="001E7B8E"/>
    <w:rsid w:val="00281F54"/>
    <w:rsid w:val="002A1CBE"/>
    <w:rsid w:val="002A4CB8"/>
    <w:rsid w:val="002C3C51"/>
    <w:rsid w:val="002D6159"/>
    <w:rsid w:val="00370570"/>
    <w:rsid w:val="003C6409"/>
    <w:rsid w:val="003D427D"/>
    <w:rsid w:val="004402D1"/>
    <w:rsid w:val="004735A6"/>
    <w:rsid w:val="005035D3"/>
    <w:rsid w:val="005418C7"/>
    <w:rsid w:val="00570B50"/>
    <w:rsid w:val="00570CA1"/>
    <w:rsid w:val="00587901"/>
    <w:rsid w:val="005E3EB6"/>
    <w:rsid w:val="0060240C"/>
    <w:rsid w:val="00604E6E"/>
    <w:rsid w:val="0061020D"/>
    <w:rsid w:val="00657D49"/>
    <w:rsid w:val="00693534"/>
    <w:rsid w:val="006C7353"/>
    <w:rsid w:val="006D1405"/>
    <w:rsid w:val="006D15D3"/>
    <w:rsid w:val="006E1FF1"/>
    <w:rsid w:val="00763CE7"/>
    <w:rsid w:val="007C280D"/>
    <w:rsid w:val="008108D9"/>
    <w:rsid w:val="00827FDD"/>
    <w:rsid w:val="00871B95"/>
    <w:rsid w:val="008802FD"/>
    <w:rsid w:val="008C270D"/>
    <w:rsid w:val="00911759"/>
    <w:rsid w:val="009300DB"/>
    <w:rsid w:val="00951885"/>
    <w:rsid w:val="009842F2"/>
    <w:rsid w:val="009C3A2B"/>
    <w:rsid w:val="009F6801"/>
    <w:rsid w:val="00A63D04"/>
    <w:rsid w:val="00A8080F"/>
    <w:rsid w:val="00A83C11"/>
    <w:rsid w:val="00AB4D53"/>
    <w:rsid w:val="00AC044C"/>
    <w:rsid w:val="00B37E25"/>
    <w:rsid w:val="00B465A0"/>
    <w:rsid w:val="00B5529D"/>
    <w:rsid w:val="00B73D50"/>
    <w:rsid w:val="00BC3AFE"/>
    <w:rsid w:val="00BE1723"/>
    <w:rsid w:val="00C17DE9"/>
    <w:rsid w:val="00C4190B"/>
    <w:rsid w:val="00C638F3"/>
    <w:rsid w:val="00CC1989"/>
    <w:rsid w:val="00CC216A"/>
    <w:rsid w:val="00CC545F"/>
    <w:rsid w:val="00CC71C2"/>
    <w:rsid w:val="00CD14F2"/>
    <w:rsid w:val="00CD7A07"/>
    <w:rsid w:val="00D10FA2"/>
    <w:rsid w:val="00D271C0"/>
    <w:rsid w:val="00D31243"/>
    <w:rsid w:val="00D32142"/>
    <w:rsid w:val="00D51D1C"/>
    <w:rsid w:val="00DC68F6"/>
    <w:rsid w:val="00DF5408"/>
    <w:rsid w:val="00E10A5A"/>
    <w:rsid w:val="00E24F99"/>
    <w:rsid w:val="00E430C8"/>
    <w:rsid w:val="00E53876"/>
    <w:rsid w:val="00E73531"/>
    <w:rsid w:val="00E73975"/>
    <w:rsid w:val="00ED5761"/>
    <w:rsid w:val="00EE5CD8"/>
    <w:rsid w:val="00F3752E"/>
    <w:rsid w:val="00F414A0"/>
    <w:rsid w:val="00F76108"/>
    <w:rsid w:val="00FD31B0"/>
    <w:rsid w:val="00FE5ED8"/>
    <w:rsid w:val="00FF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0A60"/>
  <w15:docId w15:val="{9DC1D37F-2FDB-4177-A2FB-F410D783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29D"/>
    <w:pPr>
      <w:ind w:left="720"/>
      <w:contextualSpacing/>
    </w:pPr>
  </w:style>
  <w:style w:type="paragraph" w:styleId="Revision">
    <w:name w:val="Revision"/>
    <w:hidden/>
    <w:uiPriority w:val="99"/>
    <w:semiHidden/>
    <w:rsid w:val="001431BF"/>
    <w:pPr>
      <w:spacing w:after="0" w:line="240" w:lineRule="auto"/>
    </w:pPr>
  </w:style>
  <w:style w:type="character" w:styleId="CommentReference">
    <w:name w:val="annotation reference"/>
    <w:basedOn w:val="DefaultParagraphFont"/>
    <w:uiPriority w:val="99"/>
    <w:semiHidden/>
    <w:unhideWhenUsed/>
    <w:rsid w:val="008108D9"/>
    <w:rPr>
      <w:sz w:val="16"/>
      <w:szCs w:val="16"/>
    </w:rPr>
  </w:style>
  <w:style w:type="paragraph" w:styleId="CommentText">
    <w:name w:val="annotation text"/>
    <w:basedOn w:val="Normal"/>
    <w:link w:val="CommentTextChar"/>
    <w:uiPriority w:val="99"/>
    <w:unhideWhenUsed/>
    <w:rsid w:val="008108D9"/>
    <w:pPr>
      <w:spacing w:line="240" w:lineRule="auto"/>
    </w:pPr>
    <w:rPr>
      <w:sz w:val="20"/>
      <w:szCs w:val="20"/>
    </w:rPr>
  </w:style>
  <w:style w:type="character" w:customStyle="1" w:styleId="CommentTextChar">
    <w:name w:val="Comment Text Char"/>
    <w:basedOn w:val="DefaultParagraphFont"/>
    <w:link w:val="CommentText"/>
    <w:uiPriority w:val="99"/>
    <w:rsid w:val="008108D9"/>
    <w:rPr>
      <w:sz w:val="20"/>
      <w:szCs w:val="20"/>
    </w:rPr>
  </w:style>
  <w:style w:type="paragraph" w:styleId="CommentSubject">
    <w:name w:val="annotation subject"/>
    <w:basedOn w:val="CommentText"/>
    <w:next w:val="CommentText"/>
    <w:link w:val="CommentSubjectChar"/>
    <w:uiPriority w:val="99"/>
    <w:semiHidden/>
    <w:unhideWhenUsed/>
    <w:rsid w:val="008108D9"/>
    <w:rPr>
      <w:b/>
      <w:bCs/>
    </w:rPr>
  </w:style>
  <w:style w:type="character" w:customStyle="1" w:styleId="CommentSubjectChar">
    <w:name w:val="Comment Subject Char"/>
    <w:basedOn w:val="CommentTextChar"/>
    <w:link w:val="CommentSubject"/>
    <w:uiPriority w:val="99"/>
    <w:semiHidden/>
    <w:rsid w:val="008108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5695">
      <w:bodyDiv w:val="1"/>
      <w:marLeft w:val="0"/>
      <w:marRight w:val="0"/>
      <w:marTop w:val="0"/>
      <w:marBottom w:val="0"/>
      <w:divBdr>
        <w:top w:val="none" w:sz="0" w:space="0" w:color="auto"/>
        <w:left w:val="none" w:sz="0" w:space="0" w:color="auto"/>
        <w:bottom w:val="none" w:sz="0" w:space="0" w:color="auto"/>
        <w:right w:val="none" w:sz="0" w:space="0" w:color="auto"/>
      </w:divBdr>
    </w:div>
    <w:div w:id="370426002">
      <w:bodyDiv w:val="1"/>
      <w:marLeft w:val="0"/>
      <w:marRight w:val="0"/>
      <w:marTop w:val="0"/>
      <w:marBottom w:val="0"/>
      <w:divBdr>
        <w:top w:val="none" w:sz="0" w:space="0" w:color="auto"/>
        <w:left w:val="none" w:sz="0" w:space="0" w:color="auto"/>
        <w:bottom w:val="none" w:sz="0" w:space="0" w:color="auto"/>
        <w:right w:val="none" w:sz="0" w:space="0" w:color="auto"/>
      </w:divBdr>
    </w:div>
    <w:div w:id="533424342">
      <w:bodyDiv w:val="1"/>
      <w:marLeft w:val="0"/>
      <w:marRight w:val="0"/>
      <w:marTop w:val="0"/>
      <w:marBottom w:val="0"/>
      <w:divBdr>
        <w:top w:val="none" w:sz="0" w:space="0" w:color="auto"/>
        <w:left w:val="none" w:sz="0" w:space="0" w:color="auto"/>
        <w:bottom w:val="none" w:sz="0" w:space="0" w:color="auto"/>
        <w:right w:val="none" w:sz="0" w:space="0" w:color="auto"/>
      </w:divBdr>
    </w:div>
    <w:div w:id="546793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Emmons</dc:creator>
  <cp:keywords/>
  <dc:description/>
  <cp:lastModifiedBy>Microsoft Office User</cp:lastModifiedBy>
  <cp:revision>2</cp:revision>
  <cp:lastPrinted>2022-03-15T19:43:00Z</cp:lastPrinted>
  <dcterms:created xsi:type="dcterms:W3CDTF">2022-04-13T21:03:00Z</dcterms:created>
  <dcterms:modified xsi:type="dcterms:W3CDTF">2022-04-13T21:03:00Z</dcterms:modified>
</cp:coreProperties>
</file>